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F13647" w:rsidRPr="00853BAF" w:rsidTr="00F13647">
        <w:tc>
          <w:tcPr>
            <w:tcW w:w="9923" w:type="dxa"/>
          </w:tcPr>
          <w:p w:rsidR="00F13647" w:rsidRPr="00853BAF" w:rsidRDefault="00F13647" w:rsidP="00F13647">
            <w:pPr>
              <w:ind w:left="4536" w:firstLine="0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485775" cy="4857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47" w:rsidRPr="00853BAF" w:rsidRDefault="00F13647" w:rsidP="00F1364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F13647" w:rsidRPr="00853BAF" w:rsidRDefault="00F13647" w:rsidP="00F13647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F13647" w:rsidRPr="00853BAF" w:rsidRDefault="00F13647" w:rsidP="00F1364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F13647" w:rsidRPr="00853BAF" w:rsidRDefault="00F13647" w:rsidP="00F13647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F13647" w:rsidRPr="00853BAF" w:rsidRDefault="00F13647" w:rsidP="00F13647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F13647" w:rsidRPr="00853BAF" w:rsidRDefault="00F13647" w:rsidP="00F13647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926C3B">
              <w:rPr>
                <w:szCs w:val="28"/>
                <w:u w:val="single"/>
              </w:rPr>
              <w:t>07.12.2016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 w:rsidR="00926C3B">
              <w:rPr>
                <w:szCs w:val="28"/>
                <w:u w:val="single"/>
              </w:rPr>
              <w:t>5599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ab/>
            </w:r>
          </w:p>
          <w:p w:rsidR="00F13647" w:rsidRPr="00853BAF" w:rsidRDefault="00F13647" w:rsidP="00F13647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920"/>
      </w:tblGrid>
      <w:tr w:rsidR="00843EC2" w:rsidRPr="00F13647" w:rsidTr="00F13647">
        <w:trPr>
          <w:trHeight w:val="864"/>
        </w:trPr>
        <w:tc>
          <w:tcPr>
            <w:tcW w:w="5920" w:type="dxa"/>
            <w:tcBorders>
              <w:top w:val="nil"/>
              <w:left w:val="nil"/>
              <w:bottom w:val="nil"/>
              <w:right w:val="nil"/>
            </w:tcBorders>
          </w:tcPr>
          <w:p w:rsidR="00843EC2" w:rsidRPr="00F13647" w:rsidRDefault="00843EC2" w:rsidP="00F13647">
            <w:pPr>
              <w:ind w:left="34" w:firstLine="0"/>
              <w:rPr>
                <w:sz w:val="27"/>
                <w:szCs w:val="27"/>
              </w:rPr>
            </w:pPr>
            <w:r w:rsidRPr="00F13647">
              <w:rPr>
                <w:sz w:val="27"/>
                <w:szCs w:val="27"/>
              </w:rPr>
              <w:t xml:space="preserve">О назначении публичных слушаний по проекту постановления мэрии города Новосибирска </w:t>
            </w:r>
            <w:r w:rsidR="00F13647" w:rsidRPr="00F13647">
              <w:rPr>
                <w:sz w:val="27"/>
                <w:szCs w:val="27"/>
              </w:rPr>
              <w:t xml:space="preserve">          </w:t>
            </w:r>
            <w:r w:rsidRPr="00F13647">
              <w:rPr>
                <w:sz w:val="27"/>
                <w:szCs w:val="27"/>
              </w:rPr>
              <w:t>«О</w:t>
            </w:r>
            <w:r w:rsidR="00F13647" w:rsidRPr="00F13647">
              <w:rPr>
                <w:sz w:val="27"/>
                <w:szCs w:val="27"/>
              </w:rPr>
              <w:t xml:space="preserve"> </w:t>
            </w:r>
            <w:r w:rsidRPr="00F13647">
              <w:rPr>
                <w:sz w:val="27"/>
                <w:szCs w:val="27"/>
              </w:rPr>
              <w:t>проекте планировки территории микрора</w:t>
            </w:r>
            <w:r w:rsidRPr="00F13647">
              <w:rPr>
                <w:sz w:val="27"/>
                <w:szCs w:val="27"/>
              </w:rPr>
              <w:t>й</w:t>
            </w:r>
            <w:r w:rsidRPr="00F13647">
              <w:rPr>
                <w:sz w:val="27"/>
                <w:szCs w:val="27"/>
              </w:rPr>
              <w:t>она «Плющихинский» в Октябрьском районе»</w:t>
            </w:r>
          </w:p>
        </w:tc>
      </w:tr>
    </w:tbl>
    <w:p w:rsidR="00843EC2" w:rsidRPr="00F13647" w:rsidRDefault="00843EC2" w:rsidP="00843EC2">
      <w:pPr>
        <w:rPr>
          <w:sz w:val="27"/>
          <w:szCs w:val="27"/>
        </w:rPr>
      </w:pPr>
    </w:p>
    <w:p w:rsidR="00843EC2" w:rsidRPr="00F13647" w:rsidRDefault="00843EC2" w:rsidP="00843EC2">
      <w:pPr>
        <w:rPr>
          <w:sz w:val="27"/>
          <w:szCs w:val="27"/>
        </w:rPr>
      </w:pPr>
    </w:p>
    <w:p w:rsidR="00843EC2" w:rsidRPr="00F13647" w:rsidRDefault="00843EC2" w:rsidP="00F13647">
      <w:pPr>
        <w:ind w:firstLine="697"/>
        <w:rPr>
          <w:sz w:val="27"/>
          <w:szCs w:val="27"/>
        </w:rPr>
      </w:pPr>
      <w:r w:rsidRPr="00F13647">
        <w:rPr>
          <w:sz w:val="27"/>
          <w:szCs w:val="27"/>
        </w:rPr>
        <w:t>В целях выявления и учета мнения и интересов жителей города Новосибирска по проекту постановления мэрии города Новосибирска «О проекте планировки те</w:t>
      </w:r>
      <w:r w:rsidRPr="00F13647">
        <w:rPr>
          <w:sz w:val="27"/>
          <w:szCs w:val="27"/>
        </w:rPr>
        <w:t>р</w:t>
      </w:r>
      <w:r w:rsidRPr="00F13647">
        <w:rPr>
          <w:sz w:val="27"/>
          <w:szCs w:val="27"/>
        </w:rPr>
        <w:t>ритории микрорайона «Плющихинский» в Октябрьском районе», в соответствии с Градостроительным кодексом Российской Федерации, Федеральным законом от</w:t>
      </w:r>
      <w:r w:rsidR="00F13647">
        <w:rPr>
          <w:sz w:val="27"/>
          <w:szCs w:val="27"/>
        </w:rPr>
        <w:t> </w:t>
      </w:r>
      <w:r w:rsidRPr="00F13647">
        <w:rPr>
          <w:sz w:val="27"/>
          <w:szCs w:val="27"/>
        </w:rPr>
        <w:t>06.10.2003 № 131-ФЗ «Об общих принципах организации местного самоуправл</w:t>
      </w:r>
      <w:r w:rsidRPr="00F13647">
        <w:rPr>
          <w:sz w:val="27"/>
          <w:szCs w:val="27"/>
        </w:rPr>
        <w:t>е</w:t>
      </w:r>
      <w:r w:rsidRPr="00F13647">
        <w:rPr>
          <w:sz w:val="27"/>
          <w:szCs w:val="27"/>
        </w:rPr>
        <w:t>ния в Российской Федерации», решением городского Совета Новосибирска от 25.04.2007 № 562 «О Положении о публичных слушаниях в городе Новосиби</w:t>
      </w:r>
      <w:r w:rsidRPr="00F13647">
        <w:rPr>
          <w:sz w:val="27"/>
          <w:szCs w:val="27"/>
        </w:rPr>
        <w:t>р</w:t>
      </w:r>
      <w:r w:rsidRPr="00F13647">
        <w:rPr>
          <w:sz w:val="27"/>
          <w:szCs w:val="27"/>
        </w:rPr>
        <w:t>ске», постановлением мэрии города Новосибирска от 14.10.2015 № 6186 «О подг</w:t>
      </w:r>
      <w:r w:rsidRPr="00F13647">
        <w:rPr>
          <w:sz w:val="27"/>
          <w:szCs w:val="27"/>
        </w:rPr>
        <w:t>о</w:t>
      </w:r>
      <w:r w:rsidRPr="00F13647">
        <w:rPr>
          <w:sz w:val="27"/>
          <w:szCs w:val="27"/>
        </w:rPr>
        <w:t>товке проекта планировки территории микрорайона «Плющихинский» в Октябр</w:t>
      </w:r>
      <w:r w:rsidRPr="00F13647">
        <w:rPr>
          <w:sz w:val="27"/>
          <w:szCs w:val="27"/>
        </w:rPr>
        <w:t>ь</w:t>
      </w:r>
      <w:r w:rsidRPr="00F13647">
        <w:rPr>
          <w:sz w:val="27"/>
          <w:szCs w:val="27"/>
        </w:rPr>
        <w:t>ском районе», руководствуясь Уставом города Новосибирска, ПОСТАНОВЛЯЮ:</w:t>
      </w:r>
    </w:p>
    <w:p w:rsidR="00843EC2" w:rsidRPr="00F13647" w:rsidRDefault="00843EC2" w:rsidP="00843EC2">
      <w:pPr>
        <w:ind w:firstLine="700"/>
        <w:rPr>
          <w:sz w:val="27"/>
          <w:szCs w:val="27"/>
        </w:rPr>
      </w:pPr>
      <w:r w:rsidRPr="00F13647">
        <w:rPr>
          <w:sz w:val="27"/>
          <w:szCs w:val="27"/>
        </w:rPr>
        <w:t>1. Назначить публичные слушания по проекту постановления мэрии города Новосибирска «О проекте планировки территории микрорайона «Плющихинский» в Октябрьском районе» (приложение).</w:t>
      </w:r>
    </w:p>
    <w:p w:rsidR="00843EC2" w:rsidRPr="00F13647" w:rsidRDefault="00843EC2" w:rsidP="00843EC2">
      <w:pPr>
        <w:ind w:firstLine="700"/>
        <w:rPr>
          <w:sz w:val="27"/>
          <w:szCs w:val="27"/>
        </w:rPr>
      </w:pPr>
      <w:r w:rsidRPr="00F13647">
        <w:rPr>
          <w:sz w:val="27"/>
          <w:szCs w:val="27"/>
        </w:rPr>
        <w:t>2. Провести 28.12.2016 в 10.00 час. публичные слушания в здании администр</w:t>
      </w:r>
      <w:r w:rsidRPr="00F13647">
        <w:rPr>
          <w:sz w:val="27"/>
          <w:szCs w:val="27"/>
        </w:rPr>
        <w:t>а</w:t>
      </w:r>
      <w:r w:rsidRPr="00F13647">
        <w:rPr>
          <w:sz w:val="27"/>
          <w:szCs w:val="27"/>
        </w:rPr>
        <w:t>ции Октябрьского района города Новосибирска (Российская Федерация, Новосиби</w:t>
      </w:r>
      <w:r w:rsidRPr="00F13647">
        <w:rPr>
          <w:sz w:val="27"/>
          <w:szCs w:val="27"/>
        </w:rPr>
        <w:t>р</w:t>
      </w:r>
      <w:r w:rsidRPr="00F13647">
        <w:rPr>
          <w:sz w:val="27"/>
          <w:szCs w:val="27"/>
        </w:rPr>
        <w:t>ская область, город Новосибирск, ул</w:t>
      </w:r>
      <w:r w:rsidR="00F13647" w:rsidRPr="00F13647">
        <w:rPr>
          <w:sz w:val="27"/>
          <w:szCs w:val="27"/>
        </w:rPr>
        <w:t>.</w:t>
      </w:r>
      <w:r w:rsidRPr="00F13647">
        <w:rPr>
          <w:sz w:val="27"/>
          <w:szCs w:val="27"/>
        </w:rPr>
        <w:t xml:space="preserve"> Сакко и Ванцетти, 33).</w:t>
      </w:r>
    </w:p>
    <w:p w:rsidR="00843EC2" w:rsidRPr="00F13647" w:rsidRDefault="00843EC2" w:rsidP="00843EC2">
      <w:pPr>
        <w:ind w:firstLine="700"/>
        <w:rPr>
          <w:sz w:val="27"/>
          <w:szCs w:val="27"/>
        </w:rPr>
      </w:pPr>
      <w:r w:rsidRPr="00F13647">
        <w:rPr>
          <w:sz w:val="27"/>
          <w:szCs w:val="27"/>
        </w:rPr>
        <w:t>3. Создать организационный комитет по подготовке и проведению публичных слушаний (далее – организационный комитет) в следующем составе:</w:t>
      </w:r>
    </w:p>
    <w:tbl>
      <w:tblPr>
        <w:tblW w:w="10031" w:type="dxa"/>
        <w:tblLayout w:type="fixed"/>
        <w:tblLook w:val="00A0"/>
      </w:tblPr>
      <w:tblGrid>
        <w:gridCol w:w="4361"/>
        <w:gridCol w:w="283"/>
        <w:gridCol w:w="5387"/>
      </w:tblGrid>
      <w:tr w:rsidR="00843EC2" w:rsidRPr="00F13647" w:rsidTr="00F13647">
        <w:trPr>
          <w:cantSplit/>
        </w:trPr>
        <w:tc>
          <w:tcPr>
            <w:tcW w:w="4361" w:type="dxa"/>
          </w:tcPr>
          <w:p w:rsidR="00843EC2" w:rsidRPr="00F13647" w:rsidRDefault="00843EC2" w:rsidP="00843EC2">
            <w:pPr>
              <w:ind w:firstLine="0"/>
              <w:rPr>
                <w:sz w:val="27"/>
                <w:szCs w:val="27"/>
              </w:rPr>
            </w:pPr>
            <w:r w:rsidRPr="00F13647">
              <w:rPr>
                <w:sz w:val="27"/>
                <w:szCs w:val="27"/>
              </w:rPr>
              <w:t xml:space="preserve">Галимова Ольга Лингвинстоновна </w:t>
            </w:r>
          </w:p>
        </w:tc>
        <w:tc>
          <w:tcPr>
            <w:tcW w:w="283" w:type="dxa"/>
          </w:tcPr>
          <w:p w:rsidR="00843EC2" w:rsidRPr="00F13647" w:rsidRDefault="00843EC2" w:rsidP="00843EC2">
            <w:pPr>
              <w:ind w:firstLine="0"/>
              <w:jc w:val="center"/>
              <w:rPr>
                <w:sz w:val="27"/>
                <w:szCs w:val="27"/>
              </w:rPr>
            </w:pPr>
            <w:r w:rsidRPr="00F13647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:rsidR="00843EC2" w:rsidRPr="00F13647" w:rsidRDefault="00843EC2" w:rsidP="00843EC2">
            <w:pPr>
              <w:ind w:right="-91" w:firstLine="0"/>
              <w:rPr>
                <w:sz w:val="27"/>
                <w:szCs w:val="27"/>
              </w:rPr>
            </w:pPr>
            <w:r w:rsidRPr="00F13647">
              <w:rPr>
                <w:sz w:val="27"/>
                <w:szCs w:val="27"/>
              </w:rPr>
              <w:t>начальник отдела планировки территории города Главного управления архитектуры и градостроительства мэрии города Новос</w:t>
            </w:r>
            <w:r w:rsidRPr="00F13647">
              <w:rPr>
                <w:sz w:val="27"/>
                <w:szCs w:val="27"/>
              </w:rPr>
              <w:t>и</w:t>
            </w:r>
            <w:r w:rsidRPr="00F13647">
              <w:rPr>
                <w:sz w:val="27"/>
                <w:szCs w:val="27"/>
              </w:rPr>
              <w:t>бирска;</w:t>
            </w:r>
          </w:p>
        </w:tc>
      </w:tr>
      <w:tr w:rsidR="00843EC2" w:rsidRPr="00F13647" w:rsidTr="00F13647">
        <w:trPr>
          <w:cantSplit/>
        </w:trPr>
        <w:tc>
          <w:tcPr>
            <w:tcW w:w="4361" w:type="dxa"/>
          </w:tcPr>
          <w:p w:rsidR="00843EC2" w:rsidRPr="00F13647" w:rsidRDefault="00843EC2" w:rsidP="00843EC2">
            <w:pPr>
              <w:ind w:firstLine="0"/>
              <w:rPr>
                <w:sz w:val="27"/>
                <w:szCs w:val="27"/>
              </w:rPr>
            </w:pPr>
            <w:r w:rsidRPr="00F13647">
              <w:rPr>
                <w:sz w:val="27"/>
                <w:szCs w:val="27"/>
              </w:rPr>
              <w:t>Игнатьева Антонида Ивановна</w:t>
            </w:r>
          </w:p>
        </w:tc>
        <w:tc>
          <w:tcPr>
            <w:tcW w:w="283" w:type="dxa"/>
          </w:tcPr>
          <w:p w:rsidR="00843EC2" w:rsidRPr="00F13647" w:rsidRDefault="00843EC2" w:rsidP="00843EC2">
            <w:pPr>
              <w:ind w:firstLine="0"/>
              <w:jc w:val="center"/>
              <w:rPr>
                <w:sz w:val="27"/>
                <w:szCs w:val="27"/>
              </w:rPr>
            </w:pPr>
            <w:r w:rsidRPr="00F13647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:rsidR="00843EC2" w:rsidRPr="00F13647" w:rsidRDefault="00843EC2" w:rsidP="00843EC2">
            <w:pPr>
              <w:ind w:right="-91" w:firstLine="0"/>
              <w:rPr>
                <w:sz w:val="27"/>
                <w:szCs w:val="27"/>
              </w:rPr>
            </w:pPr>
            <w:r w:rsidRPr="00F13647">
              <w:rPr>
                <w:sz w:val="27"/>
                <w:szCs w:val="27"/>
              </w:rPr>
              <w:t>начальник Главного управления архитект</w:t>
            </w:r>
            <w:r w:rsidRPr="00F13647">
              <w:rPr>
                <w:sz w:val="27"/>
                <w:szCs w:val="27"/>
              </w:rPr>
              <w:t>у</w:t>
            </w:r>
            <w:r w:rsidRPr="00F13647">
              <w:rPr>
                <w:sz w:val="27"/>
                <w:szCs w:val="27"/>
              </w:rPr>
              <w:t>ры и градостроительства мэрии города Н</w:t>
            </w:r>
            <w:r w:rsidRPr="00F13647">
              <w:rPr>
                <w:sz w:val="27"/>
                <w:szCs w:val="27"/>
              </w:rPr>
              <w:t>о</w:t>
            </w:r>
            <w:r w:rsidRPr="00F13647">
              <w:rPr>
                <w:sz w:val="27"/>
                <w:szCs w:val="27"/>
              </w:rPr>
              <w:t>восибирска;</w:t>
            </w:r>
          </w:p>
        </w:tc>
      </w:tr>
      <w:tr w:rsidR="00843EC2" w:rsidRPr="00F13647" w:rsidTr="00F13647">
        <w:trPr>
          <w:cantSplit/>
        </w:trPr>
        <w:tc>
          <w:tcPr>
            <w:tcW w:w="4361" w:type="dxa"/>
          </w:tcPr>
          <w:p w:rsidR="00843EC2" w:rsidRPr="00F13647" w:rsidRDefault="00843EC2" w:rsidP="00843EC2">
            <w:pPr>
              <w:ind w:firstLine="0"/>
              <w:rPr>
                <w:sz w:val="27"/>
                <w:szCs w:val="27"/>
              </w:rPr>
            </w:pPr>
            <w:r w:rsidRPr="00F13647">
              <w:rPr>
                <w:sz w:val="27"/>
                <w:szCs w:val="27"/>
              </w:rPr>
              <w:t>Ишуткина Антонина Геннадьевна</w:t>
            </w:r>
          </w:p>
        </w:tc>
        <w:tc>
          <w:tcPr>
            <w:tcW w:w="283" w:type="dxa"/>
          </w:tcPr>
          <w:p w:rsidR="00843EC2" w:rsidRPr="00F13647" w:rsidRDefault="00843EC2" w:rsidP="00843EC2">
            <w:pPr>
              <w:ind w:firstLine="0"/>
              <w:jc w:val="center"/>
              <w:rPr>
                <w:sz w:val="27"/>
                <w:szCs w:val="27"/>
              </w:rPr>
            </w:pPr>
            <w:r w:rsidRPr="00F13647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:rsidR="00843EC2" w:rsidRPr="00F13647" w:rsidRDefault="00843EC2" w:rsidP="00843EC2">
            <w:pPr>
              <w:ind w:right="-91" w:firstLine="0"/>
              <w:rPr>
                <w:sz w:val="27"/>
                <w:szCs w:val="27"/>
              </w:rPr>
            </w:pPr>
            <w:r w:rsidRPr="00F13647">
              <w:rPr>
                <w:sz w:val="27"/>
                <w:szCs w:val="27"/>
              </w:rPr>
              <w:t>главный специалист отдела планировки те</w:t>
            </w:r>
            <w:r w:rsidRPr="00F13647">
              <w:rPr>
                <w:sz w:val="27"/>
                <w:szCs w:val="27"/>
              </w:rPr>
              <w:t>р</w:t>
            </w:r>
            <w:r w:rsidRPr="00F13647">
              <w:rPr>
                <w:sz w:val="27"/>
                <w:szCs w:val="27"/>
              </w:rPr>
              <w:t>ритории города Главного управления арх</w:t>
            </w:r>
            <w:r w:rsidRPr="00F13647">
              <w:rPr>
                <w:sz w:val="27"/>
                <w:szCs w:val="27"/>
              </w:rPr>
              <w:t>и</w:t>
            </w:r>
            <w:r w:rsidRPr="00F13647">
              <w:rPr>
                <w:sz w:val="27"/>
                <w:szCs w:val="27"/>
              </w:rPr>
              <w:t>тектуры и градостроительства мэрии города Новосибирска;</w:t>
            </w:r>
          </w:p>
        </w:tc>
      </w:tr>
      <w:tr w:rsidR="00843EC2" w:rsidRPr="00F13647" w:rsidTr="00F13647">
        <w:trPr>
          <w:cantSplit/>
        </w:trPr>
        <w:tc>
          <w:tcPr>
            <w:tcW w:w="4361" w:type="dxa"/>
          </w:tcPr>
          <w:p w:rsidR="00843EC2" w:rsidRPr="00F13647" w:rsidRDefault="00843EC2" w:rsidP="00843EC2">
            <w:pPr>
              <w:ind w:firstLine="0"/>
              <w:rPr>
                <w:sz w:val="27"/>
                <w:szCs w:val="27"/>
              </w:rPr>
            </w:pPr>
            <w:r w:rsidRPr="00F13647">
              <w:rPr>
                <w:sz w:val="27"/>
                <w:szCs w:val="27"/>
              </w:rPr>
              <w:t>Кучинская Ольга Владимировна</w:t>
            </w:r>
          </w:p>
        </w:tc>
        <w:tc>
          <w:tcPr>
            <w:tcW w:w="283" w:type="dxa"/>
          </w:tcPr>
          <w:p w:rsidR="00843EC2" w:rsidRPr="00F13647" w:rsidRDefault="00843EC2" w:rsidP="00843EC2">
            <w:pPr>
              <w:ind w:firstLine="0"/>
              <w:jc w:val="center"/>
              <w:rPr>
                <w:sz w:val="27"/>
                <w:szCs w:val="27"/>
              </w:rPr>
            </w:pPr>
            <w:r w:rsidRPr="00F13647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:rsidR="00843EC2" w:rsidRPr="00F13647" w:rsidRDefault="00843EC2" w:rsidP="00843EC2">
            <w:pPr>
              <w:ind w:right="-91" w:firstLine="0"/>
              <w:rPr>
                <w:sz w:val="27"/>
                <w:szCs w:val="27"/>
              </w:rPr>
            </w:pPr>
            <w:r w:rsidRPr="00F13647">
              <w:rPr>
                <w:sz w:val="27"/>
                <w:szCs w:val="27"/>
              </w:rPr>
              <w:t>главный специалист отдела планировки те</w:t>
            </w:r>
            <w:r w:rsidRPr="00F13647">
              <w:rPr>
                <w:sz w:val="27"/>
                <w:szCs w:val="27"/>
              </w:rPr>
              <w:t>р</w:t>
            </w:r>
            <w:r w:rsidRPr="00F13647">
              <w:rPr>
                <w:sz w:val="27"/>
                <w:szCs w:val="27"/>
              </w:rPr>
              <w:t>ритории города Главного управления арх</w:t>
            </w:r>
            <w:r w:rsidRPr="00F13647">
              <w:rPr>
                <w:sz w:val="27"/>
                <w:szCs w:val="27"/>
              </w:rPr>
              <w:t>и</w:t>
            </w:r>
            <w:r w:rsidRPr="00F13647">
              <w:rPr>
                <w:sz w:val="27"/>
                <w:szCs w:val="27"/>
              </w:rPr>
              <w:t>тектуры и градостроительства мэрии города Новосибирска;</w:t>
            </w:r>
          </w:p>
        </w:tc>
      </w:tr>
      <w:tr w:rsidR="00843EC2" w:rsidRPr="00F13647" w:rsidTr="00701370">
        <w:trPr>
          <w:trHeight w:val="814"/>
        </w:trPr>
        <w:tc>
          <w:tcPr>
            <w:tcW w:w="4361" w:type="dxa"/>
          </w:tcPr>
          <w:p w:rsidR="00843EC2" w:rsidRPr="00F13647" w:rsidRDefault="00843EC2" w:rsidP="00843EC2">
            <w:pPr>
              <w:ind w:firstLine="0"/>
              <w:rPr>
                <w:sz w:val="27"/>
                <w:szCs w:val="27"/>
              </w:rPr>
            </w:pPr>
            <w:r w:rsidRPr="00F13647">
              <w:rPr>
                <w:sz w:val="27"/>
                <w:szCs w:val="27"/>
              </w:rPr>
              <w:lastRenderedPageBreak/>
              <w:t>Новокшонов Сергей Михайлович</w:t>
            </w:r>
          </w:p>
        </w:tc>
        <w:tc>
          <w:tcPr>
            <w:tcW w:w="283" w:type="dxa"/>
          </w:tcPr>
          <w:p w:rsidR="00843EC2" w:rsidRPr="00F13647" w:rsidRDefault="00843EC2" w:rsidP="00843EC2">
            <w:pPr>
              <w:ind w:firstLine="0"/>
              <w:rPr>
                <w:sz w:val="27"/>
                <w:szCs w:val="27"/>
              </w:rPr>
            </w:pPr>
            <w:r w:rsidRPr="00F13647">
              <w:rPr>
                <w:sz w:val="27"/>
                <w:szCs w:val="27"/>
              </w:rPr>
              <w:t>−</w:t>
            </w:r>
          </w:p>
        </w:tc>
        <w:tc>
          <w:tcPr>
            <w:tcW w:w="5387" w:type="dxa"/>
          </w:tcPr>
          <w:p w:rsidR="00843EC2" w:rsidRPr="00F13647" w:rsidRDefault="00843EC2" w:rsidP="00843EC2">
            <w:pPr>
              <w:ind w:right="-91" w:firstLine="0"/>
              <w:rPr>
                <w:sz w:val="27"/>
                <w:szCs w:val="27"/>
              </w:rPr>
            </w:pPr>
            <w:r w:rsidRPr="00F13647">
              <w:rPr>
                <w:sz w:val="27"/>
                <w:szCs w:val="27"/>
              </w:rPr>
              <w:t>заместитель начальника управления – н</w:t>
            </w:r>
            <w:r w:rsidRPr="00F13647">
              <w:rPr>
                <w:sz w:val="27"/>
                <w:szCs w:val="27"/>
              </w:rPr>
              <w:t>а</w:t>
            </w:r>
            <w:r w:rsidRPr="00F13647">
              <w:rPr>
                <w:sz w:val="27"/>
                <w:szCs w:val="27"/>
              </w:rPr>
              <w:t>чальник отдела территориального планир</w:t>
            </w:r>
            <w:r w:rsidRPr="00F13647">
              <w:rPr>
                <w:sz w:val="27"/>
                <w:szCs w:val="27"/>
              </w:rPr>
              <w:t>о</w:t>
            </w:r>
            <w:r w:rsidRPr="00F13647">
              <w:rPr>
                <w:sz w:val="27"/>
                <w:szCs w:val="27"/>
              </w:rPr>
              <w:t>вания управления архитектуры и строител</w:t>
            </w:r>
            <w:r w:rsidRPr="00F13647">
              <w:rPr>
                <w:sz w:val="27"/>
                <w:szCs w:val="27"/>
              </w:rPr>
              <w:t>ь</w:t>
            </w:r>
            <w:r w:rsidRPr="00F13647">
              <w:rPr>
                <w:sz w:val="27"/>
                <w:szCs w:val="27"/>
              </w:rPr>
              <w:t>ства министерства строительства Новосибирской области (по согласованию);</w:t>
            </w:r>
          </w:p>
        </w:tc>
      </w:tr>
      <w:tr w:rsidR="00701370" w:rsidRPr="00F13647" w:rsidTr="00701370">
        <w:trPr>
          <w:trHeight w:val="629"/>
        </w:trPr>
        <w:tc>
          <w:tcPr>
            <w:tcW w:w="4361" w:type="dxa"/>
          </w:tcPr>
          <w:p w:rsidR="00701370" w:rsidRPr="00F13647" w:rsidRDefault="00701370" w:rsidP="00A40D31">
            <w:pPr>
              <w:ind w:firstLine="0"/>
              <w:rPr>
                <w:sz w:val="27"/>
                <w:szCs w:val="27"/>
              </w:rPr>
            </w:pPr>
            <w:r w:rsidRPr="00F13647">
              <w:rPr>
                <w:sz w:val="27"/>
                <w:szCs w:val="27"/>
              </w:rPr>
              <w:t xml:space="preserve">Позднякова Елена Викторовна </w:t>
            </w:r>
          </w:p>
        </w:tc>
        <w:tc>
          <w:tcPr>
            <w:tcW w:w="283" w:type="dxa"/>
          </w:tcPr>
          <w:p w:rsidR="00701370" w:rsidRPr="00F13647" w:rsidRDefault="00701370" w:rsidP="00A40D31">
            <w:pPr>
              <w:ind w:firstLine="0"/>
              <w:jc w:val="center"/>
              <w:rPr>
                <w:sz w:val="27"/>
                <w:szCs w:val="27"/>
              </w:rPr>
            </w:pPr>
            <w:r w:rsidRPr="00F13647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:rsidR="00701370" w:rsidRPr="00F13647" w:rsidRDefault="00701370" w:rsidP="00701370">
            <w:pPr>
              <w:ind w:right="-91" w:firstLine="0"/>
              <w:rPr>
                <w:sz w:val="27"/>
                <w:szCs w:val="27"/>
              </w:rPr>
            </w:pPr>
            <w:r w:rsidRPr="00F13647">
              <w:rPr>
                <w:sz w:val="27"/>
                <w:szCs w:val="27"/>
              </w:rPr>
              <w:t>заместитель начальника Главного управл</w:t>
            </w:r>
            <w:r w:rsidRPr="00F13647">
              <w:rPr>
                <w:sz w:val="27"/>
                <w:szCs w:val="27"/>
              </w:rPr>
              <w:t>е</w:t>
            </w:r>
            <w:r w:rsidRPr="00F13647">
              <w:rPr>
                <w:sz w:val="27"/>
                <w:szCs w:val="27"/>
              </w:rPr>
              <w:t>ния архитектуры и градостроительства м</w:t>
            </w:r>
            <w:r w:rsidRPr="00F13647">
              <w:rPr>
                <w:sz w:val="27"/>
                <w:szCs w:val="27"/>
              </w:rPr>
              <w:t>э</w:t>
            </w:r>
            <w:r w:rsidRPr="00F13647">
              <w:rPr>
                <w:sz w:val="27"/>
                <w:szCs w:val="27"/>
              </w:rPr>
              <w:t>рии города Новосибирска;</w:t>
            </w:r>
          </w:p>
        </w:tc>
      </w:tr>
      <w:tr w:rsidR="00701370" w:rsidRPr="00F13647" w:rsidTr="00701370">
        <w:trPr>
          <w:trHeight w:val="629"/>
        </w:trPr>
        <w:tc>
          <w:tcPr>
            <w:tcW w:w="4361" w:type="dxa"/>
          </w:tcPr>
          <w:p w:rsidR="00701370" w:rsidRPr="00F13647" w:rsidRDefault="00701370" w:rsidP="00A40D31">
            <w:pPr>
              <w:ind w:firstLine="0"/>
              <w:rPr>
                <w:sz w:val="27"/>
                <w:szCs w:val="27"/>
              </w:rPr>
            </w:pPr>
            <w:r w:rsidRPr="00F13647">
              <w:rPr>
                <w:sz w:val="27"/>
                <w:szCs w:val="27"/>
              </w:rPr>
              <w:t>Прокудин Петр Иванович</w:t>
            </w:r>
          </w:p>
        </w:tc>
        <w:tc>
          <w:tcPr>
            <w:tcW w:w="283" w:type="dxa"/>
          </w:tcPr>
          <w:p w:rsidR="00701370" w:rsidRPr="00F13647" w:rsidRDefault="00701370" w:rsidP="00A40D31">
            <w:pPr>
              <w:ind w:firstLine="0"/>
              <w:jc w:val="center"/>
              <w:rPr>
                <w:sz w:val="27"/>
                <w:szCs w:val="27"/>
              </w:rPr>
            </w:pPr>
            <w:r w:rsidRPr="00F13647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:rsidR="00701370" w:rsidRPr="00F13647" w:rsidRDefault="00701370" w:rsidP="00701370">
            <w:pPr>
              <w:ind w:right="-91" w:firstLine="0"/>
              <w:rPr>
                <w:sz w:val="27"/>
                <w:szCs w:val="27"/>
              </w:rPr>
            </w:pPr>
            <w:r w:rsidRPr="00F13647">
              <w:rPr>
                <w:sz w:val="27"/>
                <w:szCs w:val="27"/>
              </w:rPr>
              <w:t>глава администрации Октябрьского района города Новосибирска.</w:t>
            </w:r>
          </w:p>
        </w:tc>
      </w:tr>
    </w:tbl>
    <w:p w:rsidR="00843EC2" w:rsidRPr="00F13647" w:rsidRDefault="00843EC2" w:rsidP="00843EC2">
      <w:pPr>
        <w:ind w:firstLine="700"/>
        <w:rPr>
          <w:sz w:val="27"/>
          <w:szCs w:val="27"/>
        </w:rPr>
      </w:pPr>
      <w:r w:rsidRPr="00F13647">
        <w:rPr>
          <w:sz w:val="27"/>
          <w:szCs w:val="27"/>
        </w:rPr>
        <w:t xml:space="preserve">4. Определить местонахождение организационного комитета по адресу: </w:t>
      </w:r>
      <w:r w:rsidR="00F13647">
        <w:rPr>
          <w:sz w:val="27"/>
          <w:szCs w:val="27"/>
        </w:rPr>
        <w:t xml:space="preserve">              </w:t>
      </w:r>
      <w:r w:rsidRPr="00F13647">
        <w:rPr>
          <w:sz w:val="27"/>
          <w:szCs w:val="27"/>
        </w:rPr>
        <w:t>Российская Федерация, Новосибирская область, город</w:t>
      </w:r>
      <w:r w:rsidR="00F13647" w:rsidRPr="00F13647">
        <w:rPr>
          <w:sz w:val="27"/>
          <w:szCs w:val="27"/>
        </w:rPr>
        <w:t xml:space="preserve"> </w:t>
      </w:r>
      <w:r w:rsidRPr="00F13647">
        <w:rPr>
          <w:sz w:val="27"/>
          <w:szCs w:val="27"/>
        </w:rPr>
        <w:t>Новосибирск, Красный пр</w:t>
      </w:r>
      <w:r w:rsidRPr="00F13647">
        <w:rPr>
          <w:sz w:val="27"/>
          <w:szCs w:val="27"/>
        </w:rPr>
        <w:t>о</w:t>
      </w:r>
      <w:r w:rsidRPr="00F13647">
        <w:rPr>
          <w:sz w:val="27"/>
          <w:szCs w:val="27"/>
        </w:rPr>
        <w:t>спект, 50, кабинет 528, почтовый индекс: 630091, адрес электронной почты: ogalimova@admnsk.ru, контактный телефон: 227-54-18.</w:t>
      </w:r>
    </w:p>
    <w:p w:rsidR="00843EC2" w:rsidRPr="00F13647" w:rsidRDefault="00843EC2" w:rsidP="00843EC2">
      <w:pPr>
        <w:rPr>
          <w:sz w:val="27"/>
          <w:szCs w:val="27"/>
        </w:rPr>
      </w:pPr>
      <w:r w:rsidRPr="00F13647">
        <w:rPr>
          <w:sz w:val="27"/>
          <w:szCs w:val="27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</w:t>
      </w:r>
      <w:r w:rsidRPr="00F13647">
        <w:rPr>
          <w:sz w:val="27"/>
          <w:szCs w:val="27"/>
        </w:rPr>
        <w:t>д</w:t>
      </w:r>
      <w:r w:rsidRPr="00F13647">
        <w:rPr>
          <w:sz w:val="27"/>
          <w:szCs w:val="27"/>
        </w:rPr>
        <w:t>ложения по вынесенному на публичные слушания проекту постановления мэрии г</w:t>
      </w:r>
      <w:r w:rsidRPr="00F13647">
        <w:rPr>
          <w:sz w:val="27"/>
          <w:szCs w:val="27"/>
        </w:rPr>
        <w:t>о</w:t>
      </w:r>
      <w:r w:rsidRPr="00F13647">
        <w:rPr>
          <w:sz w:val="27"/>
          <w:szCs w:val="27"/>
        </w:rPr>
        <w:t>рода Новосибирска «О проекте планировки территории микрорайона «Плющихи</w:t>
      </w:r>
      <w:r w:rsidRPr="00F13647">
        <w:rPr>
          <w:sz w:val="27"/>
          <w:szCs w:val="27"/>
        </w:rPr>
        <w:t>н</w:t>
      </w:r>
      <w:r w:rsidRPr="00F13647">
        <w:rPr>
          <w:sz w:val="27"/>
          <w:szCs w:val="27"/>
        </w:rPr>
        <w:t xml:space="preserve">ский» в Октябрьском районе». Предложения по проекту могут быть представлены в организационный комитет по истечении указанного срока, но не позднее трех дней со дня проведения </w:t>
      </w:r>
      <w:r w:rsidR="00701370" w:rsidRPr="00F13647">
        <w:rPr>
          <w:sz w:val="27"/>
          <w:szCs w:val="27"/>
        </w:rPr>
        <w:t xml:space="preserve">публичных </w:t>
      </w:r>
      <w:r w:rsidRPr="00F13647">
        <w:rPr>
          <w:sz w:val="27"/>
          <w:szCs w:val="27"/>
        </w:rPr>
        <w:t>слушаний, указанные предложения не подлежат ан</w:t>
      </w:r>
      <w:r w:rsidRPr="00F13647">
        <w:rPr>
          <w:sz w:val="27"/>
          <w:szCs w:val="27"/>
        </w:rPr>
        <w:t>а</w:t>
      </w:r>
      <w:r w:rsidRPr="00F13647">
        <w:rPr>
          <w:sz w:val="27"/>
          <w:szCs w:val="27"/>
        </w:rPr>
        <w:t>лизу экспертами, но могут быть учтены при доработке проекта.</w:t>
      </w:r>
    </w:p>
    <w:p w:rsidR="00843EC2" w:rsidRPr="00F13647" w:rsidRDefault="00843EC2" w:rsidP="00843EC2">
      <w:pPr>
        <w:autoSpaceDE w:val="0"/>
        <w:autoSpaceDN w:val="0"/>
        <w:adjustRightInd w:val="0"/>
        <w:rPr>
          <w:sz w:val="27"/>
          <w:szCs w:val="27"/>
        </w:rPr>
      </w:pPr>
      <w:r w:rsidRPr="00F13647">
        <w:rPr>
          <w:sz w:val="27"/>
          <w:szCs w:val="27"/>
        </w:rPr>
        <w:t>6. Организационному комитету организовать мероприятия, предусмотренные частью 5 статьи 28 Градостроительного кодекса Российской Федерации, для довед</w:t>
      </w:r>
      <w:r w:rsidRPr="00F13647">
        <w:rPr>
          <w:sz w:val="27"/>
          <w:szCs w:val="27"/>
        </w:rPr>
        <w:t>е</w:t>
      </w:r>
      <w:r w:rsidRPr="00F13647">
        <w:rPr>
          <w:sz w:val="27"/>
          <w:szCs w:val="27"/>
        </w:rPr>
        <w:t>ния до жителей города информации о проекте планировки территории микрорайона «Плющихинский» в Октябрьском районе.</w:t>
      </w:r>
    </w:p>
    <w:p w:rsidR="00843EC2" w:rsidRPr="00F13647" w:rsidRDefault="00843EC2" w:rsidP="00843EC2">
      <w:pPr>
        <w:rPr>
          <w:sz w:val="27"/>
          <w:szCs w:val="27"/>
        </w:rPr>
      </w:pPr>
      <w:r w:rsidRPr="00F13647">
        <w:rPr>
          <w:sz w:val="27"/>
          <w:szCs w:val="27"/>
        </w:rPr>
        <w:t>7. Возложить на Игнатьеву Антониду Ивановну, начальника Главного упра</w:t>
      </w:r>
      <w:r w:rsidRPr="00F13647">
        <w:rPr>
          <w:sz w:val="27"/>
          <w:szCs w:val="27"/>
        </w:rPr>
        <w:t>в</w:t>
      </w:r>
      <w:r w:rsidRPr="00F13647">
        <w:rPr>
          <w:sz w:val="27"/>
          <w:szCs w:val="27"/>
        </w:rPr>
        <w:t>ления архитектуры и градостроительства мэрии города Новосибирска, ответстве</w:t>
      </w:r>
      <w:r w:rsidRPr="00F13647">
        <w:rPr>
          <w:sz w:val="27"/>
          <w:szCs w:val="27"/>
        </w:rPr>
        <w:t>н</w:t>
      </w:r>
      <w:r w:rsidRPr="00F13647">
        <w:rPr>
          <w:sz w:val="27"/>
          <w:szCs w:val="27"/>
        </w:rPr>
        <w:t>ность за организацию и проведение первого заседания организационного комитета.</w:t>
      </w:r>
    </w:p>
    <w:p w:rsidR="00843EC2" w:rsidRPr="00F13647" w:rsidRDefault="00843EC2" w:rsidP="00843EC2">
      <w:pPr>
        <w:rPr>
          <w:sz w:val="27"/>
          <w:szCs w:val="27"/>
        </w:rPr>
      </w:pPr>
      <w:r w:rsidRPr="00F13647">
        <w:rPr>
          <w:sz w:val="27"/>
          <w:szCs w:val="27"/>
        </w:rPr>
        <w:t>8. Департаменту строительства и архитектуры мэрии города Новосибирска разместить постановление и информационное сообщение о проведении публичных слушаний на официальном сайте города Новосибирска в информационно-телекоммуникационной сети «Интернет».</w:t>
      </w:r>
    </w:p>
    <w:p w:rsidR="00843EC2" w:rsidRPr="00F13647" w:rsidRDefault="00843EC2" w:rsidP="00843EC2">
      <w:pPr>
        <w:rPr>
          <w:sz w:val="27"/>
          <w:szCs w:val="27"/>
        </w:rPr>
      </w:pPr>
      <w:r w:rsidRPr="00F13647">
        <w:rPr>
          <w:sz w:val="27"/>
          <w:szCs w:val="27"/>
        </w:rPr>
        <w:t>9. Департаменту информационной политики мэрии города Новосибирска обе</w:t>
      </w:r>
      <w:r w:rsidRPr="00F13647">
        <w:rPr>
          <w:sz w:val="27"/>
          <w:szCs w:val="27"/>
        </w:rPr>
        <w:t>с</w:t>
      </w:r>
      <w:r w:rsidRPr="00F13647">
        <w:rPr>
          <w:sz w:val="27"/>
          <w:szCs w:val="27"/>
        </w:rPr>
        <w:t>печить опубликование постановления и информационного сообщения о проведении публичных слушаний.</w:t>
      </w:r>
    </w:p>
    <w:p w:rsidR="00843EC2" w:rsidRPr="00F13647" w:rsidRDefault="00843EC2" w:rsidP="00843EC2">
      <w:pPr>
        <w:rPr>
          <w:sz w:val="27"/>
          <w:szCs w:val="27"/>
        </w:rPr>
      </w:pPr>
      <w:r w:rsidRPr="00F13647">
        <w:rPr>
          <w:sz w:val="27"/>
          <w:szCs w:val="27"/>
        </w:rPr>
        <w:t>10. Контроль за исполнением постановления возложить на заместителя мэра города Новосибирска – начальника департамента строительства и архитектуры м</w:t>
      </w:r>
      <w:r w:rsidRPr="00F13647">
        <w:rPr>
          <w:sz w:val="27"/>
          <w:szCs w:val="27"/>
        </w:rPr>
        <w:t>э</w:t>
      </w:r>
      <w:r w:rsidRPr="00F13647">
        <w:rPr>
          <w:sz w:val="27"/>
          <w:szCs w:val="27"/>
        </w:rPr>
        <w:t>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F13647" w:rsidRPr="00F13647" w:rsidTr="00F13647">
        <w:tc>
          <w:tcPr>
            <w:tcW w:w="6946" w:type="dxa"/>
          </w:tcPr>
          <w:p w:rsidR="00F13647" w:rsidRPr="00F13647" w:rsidRDefault="00F13647" w:rsidP="00F13647">
            <w:pPr>
              <w:spacing w:before="600"/>
              <w:ind w:firstLine="34"/>
              <w:rPr>
                <w:sz w:val="27"/>
                <w:szCs w:val="27"/>
              </w:rPr>
            </w:pPr>
            <w:r w:rsidRPr="00F13647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F13647" w:rsidRPr="00F13647" w:rsidRDefault="00F13647" w:rsidP="00F13647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F13647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:rsidR="00843EC2" w:rsidRDefault="00843EC2" w:rsidP="00843EC2">
      <w:pPr>
        <w:ind w:firstLine="0"/>
        <w:rPr>
          <w:szCs w:val="28"/>
        </w:rPr>
      </w:pPr>
    </w:p>
    <w:p w:rsidR="00F13647" w:rsidRDefault="00F13647" w:rsidP="00843EC2">
      <w:pPr>
        <w:ind w:firstLine="0"/>
        <w:rPr>
          <w:szCs w:val="28"/>
        </w:rPr>
      </w:pPr>
    </w:p>
    <w:p w:rsidR="00F13647" w:rsidRPr="00233022" w:rsidRDefault="00F13647" w:rsidP="00843EC2">
      <w:pPr>
        <w:ind w:firstLine="0"/>
        <w:rPr>
          <w:szCs w:val="28"/>
        </w:rPr>
      </w:pPr>
    </w:p>
    <w:p w:rsidR="00843EC2" w:rsidRDefault="00843EC2" w:rsidP="00843EC2">
      <w:pPr>
        <w:ind w:firstLine="0"/>
        <w:rPr>
          <w:sz w:val="24"/>
          <w:szCs w:val="28"/>
        </w:rPr>
      </w:pPr>
      <w:r>
        <w:rPr>
          <w:sz w:val="24"/>
          <w:szCs w:val="28"/>
        </w:rPr>
        <w:t>Кучинская</w:t>
      </w:r>
    </w:p>
    <w:p w:rsidR="00843EC2" w:rsidRPr="00BC3112" w:rsidRDefault="00843EC2" w:rsidP="00701370">
      <w:pPr>
        <w:tabs>
          <w:tab w:val="left" w:pos="2545"/>
        </w:tabs>
        <w:ind w:firstLine="0"/>
        <w:rPr>
          <w:sz w:val="24"/>
          <w:szCs w:val="28"/>
        </w:rPr>
      </w:pPr>
      <w:r>
        <w:rPr>
          <w:sz w:val="24"/>
          <w:szCs w:val="28"/>
        </w:rPr>
        <w:t>2275337</w:t>
      </w:r>
      <w:r w:rsidR="00701370">
        <w:rPr>
          <w:sz w:val="24"/>
          <w:szCs w:val="28"/>
        </w:rPr>
        <w:tab/>
      </w:r>
    </w:p>
    <w:p w:rsidR="00843EC2" w:rsidRPr="00BC3112" w:rsidRDefault="00843EC2" w:rsidP="00843EC2">
      <w:pPr>
        <w:ind w:firstLine="0"/>
        <w:rPr>
          <w:sz w:val="24"/>
          <w:szCs w:val="28"/>
        </w:rPr>
      </w:pPr>
      <w:r w:rsidRPr="00BC3112">
        <w:rPr>
          <w:sz w:val="24"/>
          <w:szCs w:val="28"/>
        </w:rPr>
        <w:t>ГУАиГ</w:t>
      </w:r>
    </w:p>
    <w:p w:rsidR="00843EC2" w:rsidRPr="00354F4B" w:rsidRDefault="00843EC2" w:rsidP="00843EC2">
      <w:pPr>
        <w:ind w:firstLine="0"/>
        <w:rPr>
          <w:szCs w:val="28"/>
        </w:rPr>
        <w:sectPr w:rsidR="00843EC2" w:rsidRPr="00354F4B" w:rsidSect="00F13647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709" w:left="1418" w:header="567" w:footer="284" w:gutter="0"/>
          <w:pgNumType w:start="1"/>
          <w:cols w:space="720"/>
          <w:titlePg/>
          <w:docGrid w:linePitch="381"/>
        </w:sectPr>
      </w:pPr>
    </w:p>
    <w:p w:rsidR="00843EC2" w:rsidRPr="000C0910" w:rsidRDefault="00843EC2" w:rsidP="00843EC2">
      <w:pPr>
        <w:ind w:left="6379" w:firstLine="0"/>
        <w:rPr>
          <w:szCs w:val="28"/>
        </w:rPr>
      </w:pPr>
      <w:r w:rsidRPr="000C0910">
        <w:rPr>
          <w:szCs w:val="28"/>
        </w:rPr>
        <w:lastRenderedPageBreak/>
        <w:t>Приложение</w:t>
      </w:r>
    </w:p>
    <w:p w:rsidR="00843EC2" w:rsidRPr="000C0910" w:rsidRDefault="00843EC2" w:rsidP="00843EC2">
      <w:pPr>
        <w:ind w:left="6379" w:firstLine="0"/>
        <w:rPr>
          <w:szCs w:val="28"/>
        </w:rPr>
      </w:pPr>
      <w:r w:rsidRPr="000C0910">
        <w:rPr>
          <w:szCs w:val="28"/>
        </w:rPr>
        <w:t>к постановлению мэрии</w:t>
      </w:r>
    </w:p>
    <w:p w:rsidR="00843EC2" w:rsidRPr="000C0910" w:rsidRDefault="00843EC2" w:rsidP="00843EC2">
      <w:pPr>
        <w:ind w:left="6379" w:firstLine="0"/>
        <w:rPr>
          <w:szCs w:val="28"/>
        </w:rPr>
      </w:pPr>
      <w:r w:rsidRPr="000C0910">
        <w:rPr>
          <w:szCs w:val="28"/>
        </w:rPr>
        <w:t>города Новосибирска</w:t>
      </w:r>
    </w:p>
    <w:p w:rsidR="00843EC2" w:rsidRPr="000C0910" w:rsidRDefault="00843EC2" w:rsidP="00843EC2">
      <w:pPr>
        <w:ind w:left="6379" w:firstLine="0"/>
        <w:rPr>
          <w:szCs w:val="28"/>
          <w:u w:val="single"/>
        </w:rPr>
      </w:pPr>
      <w:r w:rsidRPr="000C0910">
        <w:rPr>
          <w:szCs w:val="28"/>
        </w:rPr>
        <w:t xml:space="preserve">от </w:t>
      </w:r>
      <w:r w:rsidR="00926C3B">
        <w:rPr>
          <w:szCs w:val="28"/>
          <w:u w:val="single"/>
        </w:rPr>
        <w:t>07.12.2016</w:t>
      </w:r>
      <w:r>
        <w:rPr>
          <w:szCs w:val="28"/>
        </w:rPr>
        <w:t xml:space="preserve"> </w:t>
      </w:r>
      <w:r w:rsidRPr="000C0910">
        <w:rPr>
          <w:szCs w:val="28"/>
        </w:rPr>
        <w:t xml:space="preserve">№ </w:t>
      </w:r>
      <w:r w:rsidR="00926C3B">
        <w:rPr>
          <w:szCs w:val="28"/>
          <w:u w:val="single"/>
        </w:rPr>
        <w:t>5599</w:t>
      </w:r>
      <w:bookmarkStart w:id="0" w:name="_GoBack"/>
      <w:bookmarkEnd w:id="0"/>
    </w:p>
    <w:p w:rsidR="00843EC2" w:rsidRPr="000C0910" w:rsidRDefault="00843EC2" w:rsidP="00843EC2">
      <w:pPr>
        <w:ind w:left="6237" w:firstLine="0"/>
        <w:rPr>
          <w:szCs w:val="28"/>
        </w:rPr>
      </w:pPr>
    </w:p>
    <w:p w:rsidR="00843EC2" w:rsidRPr="000C0910" w:rsidRDefault="00843EC2" w:rsidP="00843EC2">
      <w:pPr>
        <w:ind w:left="6379" w:firstLine="0"/>
        <w:rPr>
          <w:szCs w:val="28"/>
        </w:rPr>
      </w:pPr>
      <w:r w:rsidRPr="000C0910">
        <w:rPr>
          <w:szCs w:val="28"/>
        </w:rPr>
        <w:t>Проект постановления мэрии</w:t>
      </w:r>
    </w:p>
    <w:p w:rsidR="00843EC2" w:rsidRPr="000C0910" w:rsidRDefault="00843EC2" w:rsidP="00843EC2">
      <w:pPr>
        <w:ind w:left="6379" w:firstLine="0"/>
        <w:rPr>
          <w:szCs w:val="28"/>
        </w:rPr>
      </w:pPr>
      <w:r w:rsidRPr="000C0910">
        <w:rPr>
          <w:szCs w:val="28"/>
        </w:rPr>
        <w:t>города Новосибирска</w:t>
      </w:r>
    </w:p>
    <w:p w:rsidR="00843EC2" w:rsidRPr="000C0910" w:rsidRDefault="00843EC2" w:rsidP="00843EC2">
      <w:pPr>
        <w:tabs>
          <w:tab w:val="left" w:pos="6663"/>
        </w:tabs>
        <w:ind w:firstLine="0"/>
        <w:rPr>
          <w:szCs w:val="28"/>
        </w:rPr>
      </w:pPr>
    </w:p>
    <w:tbl>
      <w:tblPr>
        <w:tblW w:w="4395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395"/>
      </w:tblGrid>
      <w:tr w:rsidR="00843EC2" w:rsidRPr="00CE533B" w:rsidTr="00F13647">
        <w:trPr>
          <w:trHeight w:val="583"/>
        </w:trPr>
        <w:tc>
          <w:tcPr>
            <w:tcW w:w="4395" w:type="dxa"/>
          </w:tcPr>
          <w:p w:rsidR="00843EC2" w:rsidRPr="00CE533B" w:rsidRDefault="00843EC2" w:rsidP="00843EC2">
            <w:pPr>
              <w:ind w:left="34" w:firstLine="0"/>
              <w:rPr>
                <w:szCs w:val="28"/>
              </w:rPr>
            </w:pPr>
            <w:r w:rsidRPr="00DB4A4A">
              <w:rPr>
                <w:szCs w:val="28"/>
              </w:rPr>
              <w:t>О проект</w:t>
            </w:r>
            <w:r>
              <w:rPr>
                <w:szCs w:val="28"/>
              </w:rPr>
              <w:t xml:space="preserve">е </w:t>
            </w:r>
            <w:r w:rsidRPr="00502F37">
              <w:rPr>
                <w:szCs w:val="28"/>
              </w:rPr>
              <w:t xml:space="preserve">планировки </w:t>
            </w:r>
            <w:r w:rsidRPr="000A47CD">
              <w:rPr>
                <w:szCs w:val="28"/>
              </w:rPr>
              <w:t xml:space="preserve">территории </w:t>
            </w:r>
            <w:r>
              <w:rPr>
                <w:szCs w:val="28"/>
              </w:rPr>
              <w:t>микрорайона</w:t>
            </w:r>
            <w:r w:rsidRPr="000A47CD">
              <w:rPr>
                <w:szCs w:val="28"/>
              </w:rPr>
              <w:t xml:space="preserve"> «Плющихинский» </w:t>
            </w:r>
            <w:r w:rsidR="00F13647">
              <w:rPr>
                <w:szCs w:val="28"/>
              </w:rPr>
              <w:t xml:space="preserve">       </w:t>
            </w:r>
            <w:r w:rsidRPr="000A47CD">
              <w:rPr>
                <w:szCs w:val="28"/>
              </w:rPr>
              <w:t>в Октябрьском районе</w:t>
            </w:r>
          </w:p>
        </w:tc>
      </w:tr>
    </w:tbl>
    <w:p w:rsidR="00843EC2" w:rsidRPr="00CE533B" w:rsidRDefault="00843EC2" w:rsidP="00843EC2">
      <w:pPr>
        <w:tabs>
          <w:tab w:val="left" w:pos="360"/>
        </w:tabs>
        <w:contextualSpacing/>
        <w:rPr>
          <w:szCs w:val="28"/>
        </w:rPr>
      </w:pPr>
    </w:p>
    <w:p w:rsidR="00843EC2" w:rsidRPr="00CE533B" w:rsidRDefault="00843EC2" w:rsidP="00843EC2">
      <w:pPr>
        <w:ind w:left="35" w:firstLine="674"/>
        <w:rPr>
          <w:szCs w:val="28"/>
        </w:rPr>
      </w:pPr>
    </w:p>
    <w:p w:rsidR="00843EC2" w:rsidRPr="00CE533B" w:rsidRDefault="00843EC2" w:rsidP="00843EC2">
      <w:pPr>
        <w:ind w:left="35" w:firstLine="674"/>
        <w:rPr>
          <w:szCs w:val="28"/>
        </w:rPr>
      </w:pPr>
      <w:r w:rsidRPr="00CE533B">
        <w:rPr>
          <w:szCs w:val="28"/>
        </w:rPr>
        <w:t>В целях выделения элементов планировочной структуры, установления п</w:t>
      </w:r>
      <w:r w:rsidRPr="00CE533B">
        <w:rPr>
          <w:szCs w:val="28"/>
        </w:rPr>
        <w:t>а</w:t>
      </w:r>
      <w:r w:rsidRPr="00CE533B">
        <w:rPr>
          <w:szCs w:val="28"/>
        </w:rPr>
        <w:t>раметров планируемого развития элементов планировочной структуры, зон пл</w:t>
      </w:r>
      <w:r w:rsidRPr="00CE533B">
        <w:rPr>
          <w:szCs w:val="28"/>
        </w:rPr>
        <w:t>а</w:t>
      </w:r>
      <w:r w:rsidRPr="00CE533B">
        <w:rPr>
          <w:szCs w:val="28"/>
        </w:rPr>
        <w:t>нируемого размещения объектов капительного строительства, в том числе объе</w:t>
      </w:r>
      <w:r w:rsidRPr="00CE533B">
        <w:rPr>
          <w:szCs w:val="28"/>
        </w:rPr>
        <w:t>к</w:t>
      </w:r>
      <w:r w:rsidRPr="00CE533B">
        <w:rPr>
          <w:szCs w:val="28"/>
        </w:rPr>
        <w:t xml:space="preserve">тов федерального значения, объектов регионального значения, объектов местного значения,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от 21.05.2008 № 966 «О Порядке подготовки документации по планировке территории города Новосибирска», постановлением мэрии города Новосибирска </w:t>
      </w:r>
      <w:r w:rsidRPr="00DB4A4A">
        <w:rPr>
          <w:szCs w:val="28"/>
        </w:rPr>
        <w:t>от</w:t>
      </w:r>
      <w:r>
        <w:rPr>
          <w:szCs w:val="28"/>
        </w:rPr>
        <w:t> </w:t>
      </w:r>
      <w:r w:rsidRPr="008E2FE8">
        <w:rPr>
          <w:szCs w:val="28"/>
        </w:rPr>
        <w:t>14.10.2015</w:t>
      </w:r>
      <w:r>
        <w:rPr>
          <w:szCs w:val="28"/>
        </w:rPr>
        <w:t xml:space="preserve"> </w:t>
      </w:r>
      <w:r w:rsidRPr="008E2FE8">
        <w:rPr>
          <w:szCs w:val="28"/>
        </w:rPr>
        <w:t>№ 6186</w:t>
      </w:r>
      <w:r w:rsidRPr="00DB4A4A">
        <w:rPr>
          <w:szCs w:val="28"/>
        </w:rPr>
        <w:t xml:space="preserve"> «О подготовке проекта </w:t>
      </w:r>
      <w:r w:rsidRPr="00502F37">
        <w:rPr>
          <w:szCs w:val="28"/>
        </w:rPr>
        <w:t xml:space="preserve">планировки </w:t>
      </w:r>
      <w:r w:rsidRPr="000A47CD">
        <w:rPr>
          <w:szCs w:val="28"/>
        </w:rPr>
        <w:t xml:space="preserve">территории </w:t>
      </w:r>
      <w:r>
        <w:rPr>
          <w:szCs w:val="28"/>
        </w:rPr>
        <w:t>микрорайона</w:t>
      </w:r>
      <w:r w:rsidRPr="000A47CD">
        <w:rPr>
          <w:szCs w:val="28"/>
        </w:rPr>
        <w:t xml:space="preserve"> «Плющ</w:t>
      </w:r>
      <w:r w:rsidRPr="000A47CD">
        <w:rPr>
          <w:szCs w:val="28"/>
        </w:rPr>
        <w:t>и</w:t>
      </w:r>
      <w:r w:rsidRPr="000A47CD">
        <w:rPr>
          <w:szCs w:val="28"/>
        </w:rPr>
        <w:t>хинский» в Октябрьском районе</w:t>
      </w:r>
      <w:r w:rsidRPr="00DB4A4A">
        <w:rPr>
          <w:szCs w:val="28"/>
        </w:rPr>
        <w:t>»</w:t>
      </w:r>
      <w:r w:rsidRPr="00CE533B">
        <w:rPr>
          <w:szCs w:val="28"/>
        </w:rPr>
        <w:t>, руководствуясь Уставом города Новосибирска, ПОСТАНОВЛЯЮ:</w:t>
      </w:r>
    </w:p>
    <w:p w:rsidR="00843EC2" w:rsidRPr="00CE533B" w:rsidRDefault="00843EC2" w:rsidP="00843EC2">
      <w:pPr>
        <w:ind w:left="35" w:firstLine="674"/>
        <w:rPr>
          <w:szCs w:val="28"/>
        </w:rPr>
      </w:pPr>
      <w:r w:rsidRPr="00CE533B">
        <w:rPr>
          <w:szCs w:val="28"/>
        </w:rPr>
        <w:t xml:space="preserve">1. Утвердить проект </w:t>
      </w:r>
      <w:r w:rsidRPr="00502F37">
        <w:rPr>
          <w:szCs w:val="28"/>
        </w:rPr>
        <w:t xml:space="preserve">планировки </w:t>
      </w:r>
      <w:r w:rsidRPr="000A47CD">
        <w:rPr>
          <w:szCs w:val="28"/>
        </w:rPr>
        <w:t xml:space="preserve">территории </w:t>
      </w:r>
      <w:r>
        <w:rPr>
          <w:szCs w:val="28"/>
        </w:rPr>
        <w:t>микрорайона</w:t>
      </w:r>
      <w:r w:rsidRPr="000A47CD">
        <w:rPr>
          <w:szCs w:val="28"/>
        </w:rPr>
        <w:t xml:space="preserve"> «Плющихи</w:t>
      </w:r>
      <w:r w:rsidRPr="000A47CD">
        <w:rPr>
          <w:szCs w:val="28"/>
        </w:rPr>
        <w:t>н</w:t>
      </w:r>
      <w:r w:rsidRPr="000A47CD">
        <w:rPr>
          <w:szCs w:val="28"/>
        </w:rPr>
        <w:t>ский» в Октябрьском районе</w:t>
      </w:r>
      <w:r w:rsidRPr="00CE533B">
        <w:rPr>
          <w:szCs w:val="28"/>
        </w:rPr>
        <w:t xml:space="preserve"> (приложение).</w:t>
      </w:r>
    </w:p>
    <w:p w:rsidR="00843EC2" w:rsidRPr="00CE533B" w:rsidRDefault="00843EC2" w:rsidP="00843EC2">
      <w:pPr>
        <w:ind w:left="35" w:firstLine="674"/>
        <w:rPr>
          <w:szCs w:val="28"/>
        </w:rPr>
      </w:pPr>
      <w:r w:rsidRPr="00CE533B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Pr="00CE533B">
        <w:rPr>
          <w:szCs w:val="28"/>
        </w:rPr>
        <w:t>р</w:t>
      </w:r>
      <w:r w:rsidRPr="00CE533B">
        <w:rPr>
          <w:szCs w:val="28"/>
        </w:rPr>
        <w:t>мационно-телекоммуникационной сети «Интернет».</w:t>
      </w:r>
    </w:p>
    <w:p w:rsidR="00843EC2" w:rsidRDefault="00843EC2" w:rsidP="00843EC2">
      <w:pPr>
        <w:ind w:left="35" w:firstLine="674"/>
        <w:rPr>
          <w:szCs w:val="28"/>
        </w:rPr>
      </w:pPr>
      <w:r w:rsidRPr="00CE533B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CE533B">
        <w:rPr>
          <w:szCs w:val="28"/>
        </w:rPr>
        <w:t>о</w:t>
      </w:r>
      <w:r w:rsidRPr="00CE533B">
        <w:rPr>
          <w:szCs w:val="28"/>
        </w:rPr>
        <w:t>становления.</w:t>
      </w:r>
    </w:p>
    <w:p w:rsidR="00843EC2" w:rsidRDefault="00843EC2" w:rsidP="00843EC2">
      <w:pPr>
        <w:ind w:left="35" w:firstLine="674"/>
        <w:rPr>
          <w:szCs w:val="28"/>
        </w:rPr>
      </w:pPr>
      <w:r>
        <w:rPr>
          <w:szCs w:val="28"/>
        </w:rPr>
        <w:t>4. Признать утратившим силу постановление мэрии города Новосибирска от 11.11.2014 № 9867 «Об утверждении проекта планировки жилого района «Плющихинский» в Октябрьском районе».</w:t>
      </w:r>
    </w:p>
    <w:p w:rsidR="00843EC2" w:rsidRPr="00CE533B" w:rsidRDefault="00843EC2" w:rsidP="00843EC2">
      <w:pPr>
        <w:ind w:left="35" w:firstLine="674"/>
        <w:rPr>
          <w:szCs w:val="28"/>
        </w:rPr>
      </w:pPr>
      <w:r>
        <w:rPr>
          <w:szCs w:val="28"/>
        </w:rPr>
        <w:t>5</w:t>
      </w:r>
      <w:r w:rsidRPr="00CE533B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2235"/>
        <w:gridCol w:w="4711"/>
        <w:gridCol w:w="3261"/>
      </w:tblGrid>
      <w:tr w:rsidR="00843EC2" w:rsidRPr="00CE533B" w:rsidTr="00843EC2">
        <w:tc>
          <w:tcPr>
            <w:tcW w:w="6946" w:type="dxa"/>
            <w:gridSpan w:val="2"/>
          </w:tcPr>
          <w:p w:rsidR="00843EC2" w:rsidRPr="00CE533B" w:rsidRDefault="00843EC2" w:rsidP="00843EC2">
            <w:pPr>
              <w:spacing w:before="600"/>
              <w:ind w:firstLine="34"/>
              <w:rPr>
                <w:szCs w:val="28"/>
              </w:rPr>
            </w:pPr>
            <w:r w:rsidRPr="00CE533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843EC2" w:rsidRPr="00CE533B" w:rsidRDefault="00843EC2" w:rsidP="00843EC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E533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  <w:tr w:rsidR="00843EC2" w:rsidRPr="00354F4B" w:rsidTr="00843EC2">
        <w:trPr>
          <w:gridAfter w:val="2"/>
          <w:wAfter w:w="7938" w:type="dxa"/>
          <w:trHeight w:val="850"/>
        </w:trPr>
        <w:tc>
          <w:tcPr>
            <w:tcW w:w="2235" w:type="dxa"/>
          </w:tcPr>
          <w:p w:rsidR="00843EC2" w:rsidRDefault="00843EC2" w:rsidP="00843EC2">
            <w:pPr>
              <w:ind w:firstLine="34"/>
              <w:rPr>
                <w:sz w:val="24"/>
                <w:szCs w:val="26"/>
              </w:rPr>
            </w:pPr>
          </w:p>
          <w:p w:rsidR="00843EC2" w:rsidRDefault="00843EC2" w:rsidP="00843EC2">
            <w:pPr>
              <w:ind w:firstLine="34"/>
              <w:rPr>
                <w:sz w:val="24"/>
                <w:szCs w:val="26"/>
              </w:rPr>
            </w:pPr>
          </w:p>
          <w:p w:rsidR="00843EC2" w:rsidRDefault="00843EC2" w:rsidP="00843EC2">
            <w:pPr>
              <w:ind w:firstLine="34"/>
              <w:rPr>
                <w:sz w:val="24"/>
                <w:szCs w:val="26"/>
              </w:rPr>
            </w:pPr>
          </w:p>
          <w:p w:rsidR="00843EC2" w:rsidRPr="00B2581D" w:rsidRDefault="00843EC2" w:rsidP="00843EC2">
            <w:pPr>
              <w:ind w:firstLine="34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Кучинская</w:t>
            </w:r>
          </w:p>
          <w:p w:rsidR="00843EC2" w:rsidRPr="00B2581D" w:rsidRDefault="00843EC2" w:rsidP="00843EC2">
            <w:pPr>
              <w:ind w:firstLine="34"/>
              <w:rPr>
                <w:sz w:val="24"/>
                <w:szCs w:val="26"/>
              </w:rPr>
            </w:pPr>
            <w:r w:rsidRPr="00B2581D">
              <w:rPr>
                <w:sz w:val="24"/>
                <w:szCs w:val="26"/>
              </w:rPr>
              <w:t>2275</w:t>
            </w:r>
            <w:r>
              <w:rPr>
                <w:sz w:val="24"/>
                <w:szCs w:val="26"/>
              </w:rPr>
              <w:t>337</w:t>
            </w:r>
          </w:p>
          <w:p w:rsidR="00843EC2" w:rsidRPr="00354F4B" w:rsidRDefault="00843EC2" w:rsidP="00843EC2">
            <w:pPr>
              <w:ind w:firstLine="34"/>
              <w:rPr>
                <w:szCs w:val="28"/>
              </w:rPr>
            </w:pPr>
            <w:r w:rsidRPr="00B2581D">
              <w:rPr>
                <w:sz w:val="24"/>
                <w:szCs w:val="26"/>
              </w:rPr>
              <w:t>ГУАиГ</w:t>
            </w:r>
          </w:p>
        </w:tc>
      </w:tr>
    </w:tbl>
    <w:p w:rsidR="00843EC2" w:rsidRPr="00354F4B" w:rsidRDefault="00843EC2" w:rsidP="00843EC2">
      <w:pPr>
        <w:rPr>
          <w:szCs w:val="28"/>
        </w:rPr>
        <w:sectPr w:rsidR="00843EC2" w:rsidRPr="00354F4B" w:rsidSect="00245A47">
          <w:endnotePr>
            <w:numFmt w:val="decimal"/>
          </w:endnotePr>
          <w:pgSz w:w="11907" w:h="16840"/>
          <w:pgMar w:top="1134" w:right="567" w:bottom="426" w:left="1418" w:header="720" w:footer="283" w:gutter="0"/>
          <w:pgNumType w:start="1"/>
          <w:cols w:space="720"/>
          <w:titlePg/>
          <w:docGrid w:linePitch="381"/>
        </w:sectPr>
      </w:pPr>
    </w:p>
    <w:p w:rsidR="00843EC2" w:rsidRPr="0014056F" w:rsidRDefault="00843EC2" w:rsidP="00843EC2">
      <w:pPr>
        <w:ind w:left="5040" w:firstLine="1481"/>
      </w:pPr>
      <w:r w:rsidRPr="0014056F">
        <w:lastRenderedPageBreak/>
        <w:t>Приложение</w:t>
      </w:r>
    </w:p>
    <w:p w:rsidR="00843EC2" w:rsidRPr="0014056F" w:rsidRDefault="00843EC2" w:rsidP="00843EC2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843EC2" w:rsidRPr="0014056F" w:rsidRDefault="00843EC2" w:rsidP="00843EC2">
      <w:pPr>
        <w:ind w:left="5040" w:firstLine="1481"/>
      </w:pPr>
      <w:r w:rsidRPr="0014056F">
        <w:t>города Новосибирска</w:t>
      </w:r>
    </w:p>
    <w:p w:rsidR="00843EC2" w:rsidRPr="0014056F" w:rsidRDefault="00843EC2" w:rsidP="00843EC2">
      <w:pPr>
        <w:ind w:left="5040" w:firstLine="1481"/>
      </w:pPr>
      <w:r w:rsidRPr="0014056F">
        <w:t>от _____</w:t>
      </w:r>
      <w:r>
        <w:t>_</w:t>
      </w:r>
      <w:r w:rsidRPr="0014056F">
        <w:t>_____ № _______</w:t>
      </w:r>
    </w:p>
    <w:p w:rsidR="00843EC2" w:rsidRDefault="00843EC2" w:rsidP="00843EC2">
      <w:pPr>
        <w:pStyle w:val="2"/>
        <w:spacing w:before="0" w:after="0"/>
        <w:ind w:firstLine="0"/>
        <w:jc w:val="left"/>
        <w:rPr>
          <w:b w:val="0"/>
          <w:i w:val="0"/>
        </w:rPr>
      </w:pPr>
    </w:p>
    <w:p w:rsidR="00843EC2" w:rsidRPr="006B1EC1" w:rsidRDefault="00843EC2" w:rsidP="00843EC2"/>
    <w:p w:rsidR="00843EC2" w:rsidRPr="000512F0" w:rsidRDefault="00843EC2" w:rsidP="00843EC2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Pr="000512F0">
        <w:rPr>
          <w:szCs w:val="28"/>
        </w:rPr>
        <w:t>ОЕКТ</w:t>
      </w:r>
    </w:p>
    <w:p w:rsidR="00C079BC" w:rsidRDefault="00843EC2" w:rsidP="00F13647">
      <w:pPr>
        <w:widowControl w:val="0"/>
        <w:ind w:right="-2" w:firstLine="0"/>
        <w:jc w:val="center"/>
        <w:rPr>
          <w:szCs w:val="28"/>
        </w:rPr>
      </w:pPr>
      <w:r w:rsidRPr="00502F37">
        <w:rPr>
          <w:szCs w:val="28"/>
        </w:rPr>
        <w:t xml:space="preserve">планировки </w:t>
      </w:r>
      <w:r w:rsidRPr="000A47CD">
        <w:rPr>
          <w:szCs w:val="28"/>
        </w:rPr>
        <w:t xml:space="preserve">территории </w:t>
      </w:r>
      <w:r>
        <w:rPr>
          <w:szCs w:val="28"/>
        </w:rPr>
        <w:t>микрорайона</w:t>
      </w:r>
      <w:r w:rsidRPr="000A47CD">
        <w:rPr>
          <w:szCs w:val="28"/>
        </w:rPr>
        <w:t xml:space="preserve"> «Плющихинский» </w:t>
      </w:r>
    </w:p>
    <w:p w:rsidR="00843EC2" w:rsidRDefault="00843EC2" w:rsidP="00F13647">
      <w:pPr>
        <w:widowControl w:val="0"/>
        <w:ind w:right="-2" w:firstLine="0"/>
        <w:jc w:val="center"/>
        <w:rPr>
          <w:szCs w:val="28"/>
        </w:rPr>
      </w:pPr>
      <w:r w:rsidRPr="000A47CD">
        <w:rPr>
          <w:szCs w:val="28"/>
        </w:rPr>
        <w:t>в Октябрьском районе</w:t>
      </w:r>
    </w:p>
    <w:p w:rsidR="00843EC2" w:rsidRPr="000512F0" w:rsidRDefault="00843EC2" w:rsidP="00843EC2">
      <w:pPr>
        <w:widowControl w:val="0"/>
        <w:ind w:right="-2" w:firstLine="0"/>
        <w:rPr>
          <w:szCs w:val="28"/>
        </w:rPr>
      </w:pPr>
    </w:p>
    <w:p w:rsidR="00843EC2" w:rsidRPr="00CE18DF" w:rsidRDefault="00843EC2" w:rsidP="00843EC2">
      <w:pPr>
        <w:widowControl w:val="0"/>
        <w:ind w:right="-2"/>
        <w:rPr>
          <w:szCs w:val="28"/>
        </w:rPr>
      </w:pPr>
      <w:r w:rsidRPr="00CE18DF">
        <w:rPr>
          <w:szCs w:val="28"/>
        </w:rPr>
        <w:t>1. </w:t>
      </w:r>
      <w:r w:rsidRPr="00CE18DF">
        <w:rPr>
          <w:bCs/>
          <w:szCs w:val="28"/>
        </w:rPr>
        <w:t xml:space="preserve">Чертеж </w:t>
      </w:r>
      <w:r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к</w:t>
      </w:r>
      <w:r w:rsidRPr="00CE18DF">
        <w:rPr>
          <w:szCs w:val="28"/>
        </w:rPr>
        <w:t>расны</w:t>
      </w:r>
      <w:r>
        <w:rPr>
          <w:szCs w:val="28"/>
        </w:rPr>
        <w:t>х</w:t>
      </w:r>
      <w:r w:rsidRPr="00CE18DF">
        <w:rPr>
          <w:szCs w:val="28"/>
        </w:rPr>
        <w:t xml:space="preserve"> лини</w:t>
      </w:r>
      <w:r>
        <w:rPr>
          <w:szCs w:val="28"/>
        </w:rPr>
        <w:t>й</w:t>
      </w:r>
      <w:r w:rsidRPr="00CE18DF">
        <w:rPr>
          <w:szCs w:val="28"/>
        </w:rPr>
        <w:t>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CE18DF">
        <w:rPr>
          <w:szCs w:val="28"/>
        </w:rPr>
        <w:t>ь</w:t>
      </w:r>
      <w:r w:rsidRPr="00CE18DF">
        <w:rPr>
          <w:szCs w:val="28"/>
        </w:rPr>
        <w:t>ного значения, объектов местного значения (приложение 1).</w:t>
      </w:r>
    </w:p>
    <w:p w:rsidR="00843EC2" w:rsidRPr="00CE18DF" w:rsidRDefault="00843EC2" w:rsidP="00843EC2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CE18DF">
        <w:rPr>
          <w:szCs w:val="28"/>
        </w:rPr>
        <w:t>2. </w:t>
      </w:r>
      <w:r w:rsidRPr="00CE18DF">
        <w:rPr>
          <w:bCs/>
          <w:szCs w:val="28"/>
        </w:rPr>
        <w:t xml:space="preserve">Чертеж </w:t>
      </w:r>
      <w:r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л</w:t>
      </w:r>
      <w:r w:rsidRPr="00CE18DF">
        <w:rPr>
          <w:szCs w:val="28"/>
        </w:rPr>
        <w:t>ини</w:t>
      </w:r>
      <w:r>
        <w:rPr>
          <w:szCs w:val="28"/>
        </w:rPr>
        <w:t>й</w:t>
      </w:r>
      <w:r w:rsidRPr="00CE18DF">
        <w:rPr>
          <w:szCs w:val="28"/>
        </w:rPr>
        <w:t>, обозначающи</w:t>
      </w:r>
      <w:r>
        <w:rPr>
          <w:szCs w:val="28"/>
        </w:rPr>
        <w:t>х</w:t>
      </w:r>
      <w:r w:rsidRPr="00CE18DF">
        <w:rPr>
          <w:szCs w:val="28"/>
        </w:rPr>
        <w:t xml:space="preserve"> дороги, улицы, проезды, линии связи, объекты инженерной и транспортной и</w:t>
      </w:r>
      <w:r w:rsidRPr="00CE18DF">
        <w:rPr>
          <w:szCs w:val="28"/>
        </w:rPr>
        <w:t>н</w:t>
      </w:r>
      <w:r w:rsidRPr="00CE18DF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843EC2" w:rsidRPr="00CE18DF" w:rsidRDefault="00843EC2" w:rsidP="00843EC2">
      <w:pPr>
        <w:widowControl w:val="0"/>
        <w:ind w:right="-2"/>
        <w:rPr>
          <w:szCs w:val="28"/>
        </w:rPr>
      </w:pPr>
      <w:r w:rsidRPr="00CE18DF">
        <w:rPr>
          <w:szCs w:val="28"/>
        </w:rPr>
        <w:t>3. Положения о размещении объектов капитального строительства фед</w:t>
      </w:r>
      <w:r w:rsidRPr="00CE18DF">
        <w:rPr>
          <w:szCs w:val="28"/>
        </w:rPr>
        <w:t>е</w:t>
      </w:r>
      <w:r w:rsidRPr="00CE18DF">
        <w:rPr>
          <w:szCs w:val="28"/>
        </w:rPr>
        <w:t xml:space="preserve">рального, регионального </w:t>
      </w:r>
      <w:r w:rsidRPr="003214E1">
        <w:rPr>
          <w:szCs w:val="28"/>
        </w:rPr>
        <w:t>или</w:t>
      </w:r>
      <w:r w:rsidRPr="00CE18DF">
        <w:rPr>
          <w:szCs w:val="28"/>
        </w:rPr>
        <w:t xml:space="preserve"> местного значения, а также о характеристиках пл</w:t>
      </w:r>
      <w:r w:rsidRPr="00CE18DF">
        <w:rPr>
          <w:szCs w:val="28"/>
        </w:rPr>
        <w:t>а</w:t>
      </w:r>
      <w:r w:rsidRPr="00CE18DF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CE18DF">
        <w:rPr>
          <w:szCs w:val="28"/>
        </w:rPr>
        <w:t>б</w:t>
      </w:r>
      <w:r w:rsidRPr="00CE18DF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843EC2" w:rsidRPr="0075601C" w:rsidRDefault="00843EC2" w:rsidP="00843EC2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843EC2" w:rsidRPr="00354F4B" w:rsidRDefault="00843EC2" w:rsidP="00843EC2">
      <w:pPr>
        <w:widowControl w:val="0"/>
        <w:ind w:right="264" w:firstLine="0"/>
        <w:rPr>
          <w:szCs w:val="28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right="266" w:firstLine="0"/>
        <w:rPr>
          <w:sz w:val="24"/>
          <w:szCs w:val="24"/>
        </w:rPr>
      </w:pPr>
    </w:p>
    <w:p w:rsidR="00843EC2" w:rsidRDefault="00843EC2">
      <w:pPr>
        <w:ind w:firstLine="0"/>
        <w:jc w:val="left"/>
        <w:rPr>
          <w:sz w:val="24"/>
          <w:szCs w:val="24"/>
        </w:rPr>
        <w:sectPr w:rsidR="00843EC2" w:rsidSect="006639E5">
          <w:headerReference w:type="default" r:id="rId14"/>
          <w:footerReference w:type="first" r:id="rId15"/>
          <w:pgSz w:w="11906" w:h="16838" w:code="9"/>
          <w:pgMar w:top="1134" w:right="567" w:bottom="709" w:left="1418" w:header="709" w:footer="74" w:gutter="0"/>
          <w:pgNumType w:start="1"/>
          <w:cols w:space="708"/>
          <w:titlePg/>
          <w:docGrid w:linePitch="381"/>
        </w:sectPr>
      </w:pPr>
    </w:p>
    <w:p w:rsidR="009F7BD8" w:rsidRDefault="009F7BD8" w:rsidP="009F7BD8">
      <w:pPr>
        <w:widowControl w:val="0"/>
        <w:suppressAutoHyphens/>
        <w:ind w:firstLine="0"/>
        <w:rPr>
          <w:sz w:val="24"/>
          <w:szCs w:val="24"/>
        </w:rPr>
        <w:sectPr w:rsidR="009F7BD8" w:rsidSect="009F7BD8">
          <w:pgSz w:w="16838" w:h="11906" w:orient="landscape" w:code="9"/>
          <w:pgMar w:top="1276" w:right="567" w:bottom="567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972040" cy="7042848"/>
            <wp:effectExtent l="0" t="0" r="0" b="0"/>
            <wp:docPr id="1" name="Рисунок 1" descr="C:\Users\OPerlina\AppData\Local\Microsoft\Windows\Temporary Internet Files\Content.Outlook\1KF0WS97\Приложение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lina\AppData\Local\Microsoft\Windows\Temporary Internet Files\Content.Outlook\1KF0WS97\Приложение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4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D8" w:rsidRDefault="009F7BD8" w:rsidP="009F7BD8">
      <w:pPr>
        <w:widowControl w:val="0"/>
        <w:suppressAutoHyphens/>
        <w:ind w:firstLine="0"/>
        <w:rPr>
          <w:sz w:val="24"/>
          <w:szCs w:val="24"/>
        </w:rPr>
        <w:sectPr w:rsidR="009F7BD8" w:rsidSect="009F7BD8">
          <w:pgSz w:w="16838" w:h="11906" w:orient="landscape" w:code="9"/>
          <w:pgMar w:top="1276" w:right="567" w:bottom="567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972040" cy="7042848"/>
            <wp:effectExtent l="0" t="0" r="0" b="0"/>
            <wp:docPr id="3" name="Рисунок 3" descr="C:\Users\OPerlina\AppData\Local\Microsoft\Windows\Temporary Internet Files\Content.Outlook\1KF0WS97\Приложение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lina\AppData\Local\Microsoft\Windows\Temporary Internet Files\Content.Outlook\1KF0WS97\Приложение_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4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D9C" w:rsidRPr="00840844" w:rsidRDefault="00F94D9C" w:rsidP="001B088D">
      <w:pPr>
        <w:widowControl w:val="0"/>
        <w:ind w:left="6379" w:firstLine="0"/>
        <w:rPr>
          <w:sz w:val="24"/>
          <w:szCs w:val="24"/>
        </w:rPr>
      </w:pPr>
      <w:r w:rsidRPr="00840844">
        <w:rPr>
          <w:sz w:val="24"/>
          <w:szCs w:val="24"/>
        </w:rPr>
        <w:lastRenderedPageBreak/>
        <w:t>Приложение 3</w:t>
      </w:r>
    </w:p>
    <w:p w:rsidR="00F94D9C" w:rsidRDefault="00F94D9C" w:rsidP="001B088D">
      <w:pPr>
        <w:spacing w:line="240" w:lineRule="atLeast"/>
        <w:ind w:left="6379" w:firstLine="0"/>
        <w:rPr>
          <w:b/>
          <w:szCs w:val="28"/>
        </w:rPr>
      </w:pPr>
      <w:r w:rsidRPr="004E6445">
        <w:rPr>
          <w:sz w:val="24"/>
          <w:szCs w:val="24"/>
        </w:rPr>
        <w:t xml:space="preserve">к проекту </w:t>
      </w:r>
      <w:r w:rsidRPr="00F90EE4">
        <w:rPr>
          <w:sz w:val="24"/>
          <w:szCs w:val="26"/>
        </w:rPr>
        <w:t xml:space="preserve">планировки </w:t>
      </w:r>
      <w:r>
        <w:rPr>
          <w:sz w:val="24"/>
          <w:szCs w:val="26"/>
        </w:rPr>
        <w:t>территории микро</w:t>
      </w:r>
      <w:r w:rsidRPr="00F90EE4">
        <w:rPr>
          <w:sz w:val="24"/>
          <w:szCs w:val="26"/>
        </w:rPr>
        <w:t xml:space="preserve">района </w:t>
      </w:r>
      <w:r w:rsidRPr="00F90EE4">
        <w:rPr>
          <w:bCs/>
          <w:sz w:val="24"/>
          <w:szCs w:val="26"/>
        </w:rPr>
        <w:t>«Плющихинский»</w:t>
      </w:r>
      <w:r w:rsidRPr="00F90EE4">
        <w:rPr>
          <w:sz w:val="24"/>
          <w:szCs w:val="26"/>
        </w:rPr>
        <w:t xml:space="preserve"> </w:t>
      </w:r>
      <w:r w:rsidR="001B088D">
        <w:rPr>
          <w:sz w:val="24"/>
          <w:szCs w:val="26"/>
        </w:rPr>
        <w:t xml:space="preserve">            </w:t>
      </w:r>
      <w:r w:rsidRPr="00F90EE4">
        <w:rPr>
          <w:sz w:val="24"/>
          <w:szCs w:val="26"/>
        </w:rPr>
        <w:t>в Октябрьском районе</w:t>
      </w:r>
    </w:p>
    <w:p w:rsidR="00F94D9C" w:rsidRDefault="00F94D9C" w:rsidP="00036900">
      <w:pPr>
        <w:spacing w:line="240" w:lineRule="atLeast"/>
        <w:ind w:firstLine="0"/>
        <w:jc w:val="center"/>
        <w:rPr>
          <w:b/>
          <w:szCs w:val="28"/>
        </w:rPr>
      </w:pPr>
    </w:p>
    <w:p w:rsidR="009F7BD8" w:rsidRDefault="009F7BD8" w:rsidP="00036900">
      <w:pPr>
        <w:spacing w:line="240" w:lineRule="atLeast"/>
        <w:ind w:firstLine="0"/>
        <w:jc w:val="center"/>
        <w:rPr>
          <w:b/>
          <w:szCs w:val="28"/>
        </w:rPr>
      </w:pPr>
    </w:p>
    <w:p w:rsidR="00036900" w:rsidRPr="00727A0F" w:rsidRDefault="00036900" w:rsidP="0026295D">
      <w:pPr>
        <w:spacing w:line="240" w:lineRule="atLeast"/>
        <w:ind w:firstLine="0"/>
        <w:jc w:val="center"/>
        <w:rPr>
          <w:b/>
          <w:szCs w:val="28"/>
        </w:rPr>
      </w:pPr>
      <w:r w:rsidRPr="00727A0F">
        <w:rPr>
          <w:b/>
          <w:szCs w:val="28"/>
        </w:rPr>
        <w:t>ПОЛОЖЕНИ</w:t>
      </w:r>
      <w:r w:rsidR="00F71D9F">
        <w:rPr>
          <w:b/>
          <w:szCs w:val="28"/>
        </w:rPr>
        <w:t>Я</w:t>
      </w:r>
    </w:p>
    <w:p w:rsidR="00036900" w:rsidRPr="00727A0F" w:rsidRDefault="00036900" w:rsidP="0026295D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727A0F">
        <w:rPr>
          <w:b/>
          <w:szCs w:val="28"/>
        </w:rPr>
        <w:t>о размещении объектов капитального строительства федерального,</w:t>
      </w:r>
    </w:p>
    <w:p w:rsidR="00036900" w:rsidRDefault="00036900" w:rsidP="0026295D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727A0F">
        <w:rPr>
          <w:b/>
          <w:szCs w:val="28"/>
        </w:rPr>
        <w:t>регионального и</w:t>
      </w:r>
      <w:r w:rsidR="00475B1B">
        <w:rPr>
          <w:b/>
          <w:szCs w:val="28"/>
        </w:rPr>
        <w:t>ли</w:t>
      </w:r>
      <w:r w:rsidRPr="00727A0F">
        <w:rPr>
          <w:b/>
          <w:szCs w:val="28"/>
        </w:rPr>
        <w:t xml:space="preserve"> местного значения, а также о характеристиках планируемого развития территории, в том числе плотности</w:t>
      </w:r>
    </w:p>
    <w:p w:rsidR="00036900" w:rsidRDefault="00036900" w:rsidP="0026295D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727A0F">
        <w:rPr>
          <w:b/>
          <w:szCs w:val="28"/>
        </w:rPr>
        <w:t>и параметрах застройки территории и характеристиках</w:t>
      </w:r>
    </w:p>
    <w:p w:rsidR="00036900" w:rsidRDefault="00036900" w:rsidP="0026295D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727A0F">
        <w:rPr>
          <w:b/>
          <w:szCs w:val="28"/>
        </w:rPr>
        <w:t>развития систем социального, транспортного</w:t>
      </w:r>
    </w:p>
    <w:p w:rsidR="00036900" w:rsidRDefault="00036900" w:rsidP="0026295D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727A0F">
        <w:rPr>
          <w:b/>
          <w:szCs w:val="28"/>
        </w:rPr>
        <w:t>обслуживания</w:t>
      </w:r>
      <w:r>
        <w:rPr>
          <w:b/>
          <w:szCs w:val="28"/>
        </w:rPr>
        <w:t xml:space="preserve"> </w:t>
      </w:r>
      <w:r w:rsidRPr="00727A0F">
        <w:rPr>
          <w:b/>
          <w:szCs w:val="28"/>
        </w:rPr>
        <w:t xml:space="preserve">и </w:t>
      </w:r>
      <w:r>
        <w:rPr>
          <w:b/>
          <w:szCs w:val="28"/>
        </w:rPr>
        <w:t>и</w:t>
      </w:r>
      <w:r w:rsidRPr="00727A0F">
        <w:rPr>
          <w:b/>
          <w:szCs w:val="28"/>
        </w:rPr>
        <w:t>нженерно-технического</w:t>
      </w:r>
    </w:p>
    <w:p w:rsidR="00036900" w:rsidRDefault="00036900" w:rsidP="0026295D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727A0F">
        <w:rPr>
          <w:b/>
          <w:szCs w:val="28"/>
        </w:rPr>
        <w:t>обеспечения, необходимых для</w:t>
      </w:r>
    </w:p>
    <w:p w:rsidR="00B61B99" w:rsidRDefault="00036900" w:rsidP="0026295D">
      <w:pPr>
        <w:ind w:firstLine="0"/>
        <w:jc w:val="center"/>
      </w:pPr>
      <w:r w:rsidRPr="00727A0F">
        <w:rPr>
          <w:b/>
          <w:szCs w:val="28"/>
        </w:rPr>
        <w:t>развития территории</w:t>
      </w:r>
    </w:p>
    <w:p w:rsidR="00B61B99" w:rsidRPr="00835FCF" w:rsidRDefault="00B61B99" w:rsidP="00B61B99"/>
    <w:p w:rsidR="001B088D" w:rsidRDefault="006049CD" w:rsidP="006049CD">
      <w:pPr>
        <w:pStyle w:val="S2"/>
        <w:spacing w:line="240" w:lineRule="atLeast"/>
        <w:ind w:firstLine="0"/>
        <w:jc w:val="center"/>
        <w:rPr>
          <w:b/>
          <w:sz w:val="28"/>
          <w:szCs w:val="28"/>
        </w:rPr>
      </w:pPr>
      <w:r w:rsidRPr="00727A0F">
        <w:rPr>
          <w:b/>
          <w:sz w:val="28"/>
          <w:szCs w:val="28"/>
        </w:rPr>
        <w:t xml:space="preserve">1. Характеристика современного использования </w:t>
      </w:r>
    </w:p>
    <w:p w:rsidR="006049CD" w:rsidRPr="00727A0F" w:rsidRDefault="00233022" w:rsidP="006049CD">
      <w:pPr>
        <w:pStyle w:val="S2"/>
        <w:spacing w:line="240" w:lineRule="atLeast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планируемой</w:t>
      </w:r>
      <w:r w:rsidR="00036900" w:rsidRPr="00727A0F">
        <w:rPr>
          <w:b/>
          <w:sz w:val="28"/>
          <w:szCs w:val="28"/>
        </w:rPr>
        <w:t xml:space="preserve"> </w:t>
      </w:r>
      <w:r w:rsidR="006049CD" w:rsidRPr="00727A0F">
        <w:rPr>
          <w:b/>
          <w:sz w:val="28"/>
          <w:szCs w:val="28"/>
        </w:rPr>
        <w:t>территории</w:t>
      </w:r>
    </w:p>
    <w:p w:rsidR="006049CD" w:rsidRDefault="006049CD" w:rsidP="006049CD">
      <w:pPr>
        <w:suppressAutoHyphens/>
        <w:spacing w:line="240" w:lineRule="atLeast"/>
        <w:rPr>
          <w:szCs w:val="28"/>
        </w:rPr>
      </w:pPr>
    </w:p>
    <w:p w:rsidR="00036900" w:rsidRDefault="005216B2" w:rsidP="00036900">
      <w:pPr>
        <w:spacing w:line="240" w:lineRule="atLeast"/>
        <w:rPr>
          <w:szCs w:val="28"/>
        </w:rPr>
      </w:pPr>
      <w:r w:rsidRPr="005216B2">
        <w:rPr>
          <w:szCs w:val="28"/>
        </w:rPr>
        <w:t>Проект планировки территории микрорайона «Плющихинский» в Октябр</w:t>
      </w:r>
      <w:r w:rsidRPr="005216B2">
        <w:rPr>
          <w:szCs w:val="28"/>
        </w:rPr>
        <w:t>ь</w:t>
      </w:r>
      <w:r w:rsidRPr="005216B2">
        <w:rPr>
          <w:szCs w:val="28"/>
        </w:rPr>
        <w:t>ском районе (далее – проект планировки), разработан в отношении территории</w:t>
      </w:r>
      <w:r w:rsidR="00475B1B">
        <w:rPr>
          <w:szCs w:val="28"/>
        </w:rPr>
        <w:t xml:space="preserve"> микрорайона «Плющихинский» в Октябрьском районе (далее – планируемая те</w:t>
      </w:r>
      <w:r w:rsidR="00475B1B">
        <w:rPr>
          <w:szCs w:val="28"/>
        </w:rPr>
        <w:t>р</w:t>
      </w:r>
      <w:r w:rsidR="00475B1B">
        <w:rPr>
          <w:szCs w:val="28"/>
        </w:rPr>
        <w:t>ритория). Планируемая территория</w:t>
      </w:r>
      <w:r w:rsidRPr="005216B2">
        <w:rPr>
          <w:szCs w:val="28"/>
        </w:rPr>
        <w:t xml:space="preserve"> ограничен</w:t>
      </w:r>
      <w:r w:rsidR="00475B1B">
        <w:rPr>
          <w:szCs w:val="28"/>
        </w:rPr>
        <w:t>а</w:t>
      </w:r>
      <w:r w:rsidRPr="005216B2">
        <w:rPr>
          <w:szCs w:val="28"/>
        </w:rPr>
        <w:t xml:space="preserve"> с севера Гусинобродским шоссе, с запада – направлением перспективного развития ул. Доватора, с юга – перспе</w:t>
      </w:r>
      <w:r w:rsidRPr="005216B2">
        <w:rPr>
          <w:szCs w:val="28"/>
        </w:rPr>
        <w:t>к</w:t>
      </w:r>
      <w:r w:rsidRPr="005216B2">
        <w:rPr>
          <w:szCs w:val="28"/>
        </w:rPr>
        <w:t xml:space="preserve">тивной магистральной </w:t>
      </w:r>
      <w:r w:rsidR="003F424C">
        <w:rPr>
          <w:szCs w:val="28"/>
        </w:rPr>
        <w:t>улицей в составе</w:t>
      </w:r>
      <w:r w:rsidRPr="005216B2">
        <w:rPr>
          <w:szCs w:val="28"/>
        </w:rPr>
        <w:t xml:space="preserve"> Юго-Западного транзита и пойменной территорией р. Плющихи, с востока – продолжением ул. Коминтерна</w:t>
      </w:r>
      <w:r w:rsidR="00036900">
        <w:rPr>
          <w:szCs w:val="28"/>
        </w:rPr>
        <w:t xml:space="preserve">. Площадь </w:t>
      </w:r>
      <w:r w:rsidR="00233022">
        <w:rPr>
          <w:szCs w:val="28"/>
        </w:rPr>
        <w:t>планируемой</w:t>
      </w:r>
      <w:r w:rsidR="00036900">
        <w:rPr>
          <w:szCs w:val="28"/>
        </w:rPr>
        <w:t xml:space="preserve"> территории –</w:t>
      </w:r>
      <w:r w:rsidR="00036900" w:rsidRPr="00091548">
        <w:rPr>
          <w:szCs w:val="28"/>
        </w:rPr>
        <w:t xml:space="preserve"> </w:t>
      </w:r>
      <w:r w:rsidR="00036900">
        <w:rPr>
          <w:szCs w:val="28"/>
        </w:rPr>
        <w:t>573,25</w:t>
      </w:r>
      <w:r w:rsidR="00036900" w:rsidRPr="00727A0F">
        <w:rPr>
          <w:szCs w:val="28"/>
        </w:rPr>
        <w:t xml:space="preserve"> </w:t>
      </w:r>
      <w:r w:rsidR="00036900" w:rsidRPr="00091548">
        <w:rPr>
          <w:szCs w:val="28"/>
        </w:rPr>
        <w:t>га</w:t>
      </w:r>
      <w:r w:rsidR="00036900">
        <w:rPr>
          <w:szCs w:val="28"/>
        </w:rPr>
        <w:t>.</w:t>
      </w:r>
      <w:r w:rsidR="00036900" w:rsidRPr="00091548">
        <w:rPr>
          <w:szCs w:val="28"/>
        </w:rPr>
        <w:t xml:space="preserve"> </w:t>
      </w:r>
    </w:p>
    <w:p w:rsidR="006049CD" w:rsidRPr="00727A0F" w:rsidRDefault="006049CD" w:rsidP="006049CD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На </w:t>
      </w:r>
      <w:r w:rsidR="00233022">
        <w:rPr>
          <w:szCs w:val="28"/>
        </w:rPr>
        <w:t>планируемой</w:t>
      </w:r>
      <w:r w:rsidR="00515411">
        <w:rPr>
          <w:szCs w:val="28"/>
        </w:rPr>
        <w:t xml:space="preserve"> территории</w:t>
      </w:r>
      <w:r w:rsidRPr="00727A0F">
        <w:rPr>
          <w:szCs w:val="28"/>
        </w:rPr>
        <w:t xml:space="preserve"> расположены кварталы многоэтажной застро</w:t>
      </w:r>
      <w:r w:rsidRPr="00727A0F">
        <w:rPr>
          <w:szCs w:val="28"/>
        </w:rPr>
        <w:t>й</w:t>
      </w:r>
      <w:r w:rsidRPr="00727A0F">
        <w:rPr>
          <w:szCs w:val="28"/>
        </w:rPr>
        <w:t xml:space="preserve">ки </w:t>
      </w:r>
      <w:r w:rsidR="00475B1B">
        <w:rPr>
          <w:szCs w:val="28"/>
        </w:rPr>
        <w:t>«</w:t>
      </w:r>
      <w:r w:rsidRPr="00727A0F">
        <w:rPr>
          <w:szCs w:val="28"/>
        </w:rPr>
        <w:t>Плющихинского</w:t>
      </w:r>
      <w:r w:rsidR="00475B1B">
        <w:rPr>
          <w:szCs w:val="28"/>
        </w:rPr>
        <w:t>»</w:t>
      </w:r>
      <w:r w:rsidRPr="00727A0F">
        <w:rPr>
          <w:szCs w:val="28"/>
        </w:rPr>
        <w:t xml:space="preserve"> жилого массива и </w:t>
      </w:r>
      <w:r w:rsidR="00475B1B">
        <w:rPr>
          <w:szCs w:val="28"/>
        </w:rPr>
        <w:t>микрорайона «</w:t>
      </w:r>
      <w:r w:rsidRPr="00727A0F">
        <w:rPr>
          <w:szCs w:val="28"/>
        </w:rPr>
        <w:t>МЖК Восточный</w:t>
      </w:r>
      <w:r w:rsidR="00475B1B">
        <w:rPr>
          <w:szCs w:val="28"/>
        </w:rPr>
        <w:t>»</w:t>
      </w:r>
      <w:r w:rsidR="0026295D">
        <w:rPr>
          <w:szCs w:val="28"/>
        </w:rPr>
        <w:t>,</w:t>
      </w:r>
      <w:r w:rsidRPr="00727A0F">
        <w:rPr>
          <w:szCs w:val="28"/>
        </w:rPr>
        <w:t xml:space="preserve"> объе</w:t>
      </w:r>
      <w:r w:rsidRPr="00727A0F">
        <w:rPr>
          <w:szCs w:val="28"/>
        </w:rPr>
        <w:t>к</w:t>
      </w:r>
      <w:r w:rsidRPr="00727A0F">
        <w:rPr>
          <w:szCs w:val="28"/>
        </w:rPr>
        <w:t>ты стационарной и нестационарной торговли, территории садов</w:t>
      </w:r>
      <w:r w:rsidR="00475B1B">
        <w:rPr>
          <w:szCs w:val="28"/>
        </w:rPr>
        <w:t>одческих, огоро</w:t>
      </w:r>
      <w:r w:rsidR="00475B1B">
        <w:rPr>
          <w:szCs w:val="28"/>
        </w:rPr>
        <w:t>д</w:t>
      </w:r>
      <w:r w:rsidR="00475B1B">
        <w:rPr>
          <w:szCs w:val="28"/>
        </w:rPr>
        <w:t>нических и дачных некоммерческих объединений граждан</w:t>
      </w:r>
      <w:r w:rsidRPr="00727A0F">
        <w:rPr>
          <w:szCs w:val="28"/>
        </w:rPr>
        <w:t>. Значительную часть занимают природные территории, образованные городскими лесами и придоли</w:t>
      </w:r>
      <w:r w:rsidRPr="00727A0F">
        <w:rPr>
          <w:szCs w:val="28"/>
        </w:rPr>
        <w:t>н</w:t>
      </w:r>
      <w:r w:rsidRPr="00727A0F">
        <w:rPr>
          <w:szCs w:val="28"/>
        </w:rPr>
        <w:t>ными участками р. Плющихи с</w:t>
      </w:r>
      <w:r>
        <w:rPr>
          <w:szCs w:val="28"/>
        </w:rPr>
        <w:t xml:space="preserve"> ее</w:t>
      </w:r>
      <w:r w:rsidRPr="00727A0F">
        <w:rPr>
          <w:szCs w:val="28"/>
        </w:rPr>
        <w:t xml:space="preserve"> притоками.</w:t>
      </w:r>
    </w:p>
    <w:p w:rsidR="006049CD" w:rsidRPr="00727A0F" w:rsidRDefault="006049CD" w:rsidP="006049CD">
      <w:pPr>
        <w:spacing w:line="240" w:lineRule="atLeast"/>
        <w:rPr>
          <w:szCs w:val="28"/>
        </w:rPr>
      </w:pPr>
      <w:r w:rsidRPr="00727A0F">
        <w:rPr>
          <w:szCs w:val="28"/>
        </w:rPr>
        <w:t>Существующая жилая застройка обеспечена основными объектами обсл</w:t>
      </w:r>
      <w:r w:rsidRPr="00727A0F">
        <w:rPr>
          <w:szCs w:val="28"/>
        </w:rPr>
        <w:t>у</w:t>
      </w:r>
      <w:r w:rsidRPr="00727A0F">
        <w:rPr>
          <w:szCs w:val="28"/>
        </w:rPr>
        <w:t xml:space="preserve">живания населения. При этом </w:t>
      </w:r>
      <w:r w:rsidR="00521E91">
        <w:rPr>
          <w:szCs w:val="28"/>
        </w:rPr>
        <w:t>на планируемой территории</w:t>
      </w:r>
      <w:r w:rsidRPr="00727A0F">
        <w:rPr>
          <w:szCs w:val="28"/>
        </w:rPr>
        <w:t xml:space="preserve"> и на прилегающих те</w:t>
      </w:r>
      <w:r w:rsidRPr="00727A0F">
        <w:rPr>
          <w:szCs w:val="28"/>
        </w:rPr>
        <w:t>р</w:t>
      </w:r>
      <w:r w:rsidRPr="00727A0F">
        <w:rPr>
          <w:szCs w:val="28"/>
        </w:rPr>
        <w:t xml:space="preserve">риториях отсутствуют </w:t>
      </w:r>
      <w:r w:rsidR="00521E91">
        <w:rPr>
          <w:szCs w:val="28"/>
        </w:rPr>
        <w:t>медицинские</w:t>
      </w:r>
      <w:r w:rsidRPr="00727A0F">
        <w:rPr>
          <w:szCs w:val="28"/>
        </w:rPr>
        <w:t xml:space="preserve"> стационары.</w:t>
      </w:r>
    </w:p>
    <w:p w:rsidR="006049CD" w:rsidRPr="00727A0F" w:rsidRDefault="006049CD" w:rsidP="006049CD">
      <w:pPr>
        <w:spacing w:line="240" w:lineRule="atLeast"/>
        <w:rPr>
          <w:szCs w:val="28"/>
        </w:rPr>
      </w:pPr>
      <w:r w:rsidRPr="00727A0F">
        <w:rPr>
          <w:szCs w:val="28"/>
        </w:rPr>
        <w:t>Улично-дорожная сеть</w:t>
      </w:r>
      <w:r>
        <w:rPr>
          <w:szCs w:val="28"/>
        </w:rPr>
        <w:t xml:space="preserve"> (далее – УДС)</w:t>
      </w:r>
      <w:r w:rsidRPr="00727A0F">
        <w:rPr>
          <w:szCs w:val="28"/>
        </w:rPr>
        <w:t xml:space="preserve"> представлена магистральными улиц</w:t>
      </w:r>
      <w:r w:rsidRPr="00727A0F">
        <w:rPr>
          <w:szCs w:val="28"/>
        </w:rPr>
        <w:t>а</w:t>
      </w:r>
      <w:r w:rsidRPr="00727A0F">
        <w:rPr>
          <w:szCs w:val="28"/>
        </w:rPr>
        <w:t>ми</w:t>
      </w:r>
      <w:r w:rsidR="00BD3E4D">
        <w:rPr>
          <w:szCs w:val="28"/>
        </w:rPr>
        <w:t>, пролегающими</w:t>
      </w:r>
      <w:r w:rsidRPr="00727A0F">
        <w:rPr>
          <w:szCs w:val="28"/>
        </w:rPr>
        <w:t xml:space="preserve"> по Гусинобродскому шоссе, ул</w:t>
      </w:r>
      <w:r>
        <w:rPr>
          <w:szCs w:val="28"/>
        </w:rPr>
        <w:t>.</w:t>
      </w:r>
      <w:r w:rsidRPr="00727A0F">
        <w:rPr>
          <w:szCs w:val="28"/>
        </w:rPr>
        <w:t xml:space="preserve"> Волочаевск</w:t>
      </w:r>
      <w:r>
        <w:rPr>
          <w:szCs w:val="28"/>
        </w:rPr>
        <w:t>ой</w:t>
      </w:r>
      <w:r w:rsidRPr="00727A0F">
        <w:rPr>
          <w:szCs w:val="28"/>
        </w:rPr>
        <w:t xml:space="preserve">, </w:t>
      </w:r>
      <w:r>
        <w:rPr>
          <w:szCs w:val="28"/>
        </w:rPr>
        <w:t xml:space="preserve">ул. </w:t>
      </w:r>
      <w:r w:rsidRPr="00727A0F">
        <w:rPr>
          <w:szCs w:val="28"/>
        </w:rPr>
        <w:t>Лазурн</w:t>
      </w:r>
      <w:r>
        <w:rPr>
          <w:szCs w:val="28"/>
        </w:rPr>
        <w:t>ой</w:t>
      </w:r>
      <w:r w:rsidRPr="00727A0F">
        <w:rPr>
          <w:szCs w:val="28"/>
        </w:rPr>
        <w:t>,</w:t>
      </w:r>
      <w:r>
        <w:rPr>
          <w:szCs w:val="28"/>
        </w:rPr>
        <w:t xml:space="preserve"> ул.</w:t>
      </w:r>
      <w:r w:rsidRPr="00727A0F">
        <w:rPr>
          <w:szCs w:val="28"/>
        </w:rPr>
        <w:t xml:space="preserve"> В</w:t>
      </w:r>
      <w:r w:rsidR="0026295D">
        <w:rPr>
          <w:szCs w:val="28"/>
        </w:rPr>
        <w:t>.</w:t>
      </w:r>
      <w:r w:rsidRPr="00727A0F">
        <w:rPr>
          <w:szCs w:val="28"/>
        </w:rPr>
        <w:t xml:space="preserve"> Высоцкого, </w:t>
      </w:r>
      <w:r>
        <w:rPr>
          <w:szCs w:val="28"/>
        </w:rPr>
        <w:t xml:space="preserve">ул. </w:t>
      </w:r>
      <w:r w:rsidRPr="00727A0F">
        <w:rPr>
          <w:szCs w:val="28"/>
        </w:rPr>
        <w:t xml:space="preserve">Татьяны Снежиной, а также улицами </w:t>
      </w:r>
      <w:r w:rsidR="00BD3E4D" w:rsidRPr="00727A0F">
        <w:rPr>
          <w:szCs w:val="28"/>
        </w:rPr>
        <w:t>местн</w:t>
      </w:r>
      <w:r w:rsidR="00BD3E4D">
        <w:rPr>
          <w:szCs w:val="28"/>
        </w:rPr>
        <w:t>ого значения</w:t>
      </w:r>
      <w:r w:rsidR="00BD3E4D" w:rsidRPr="00727A0F">
        <w:rPr>
          <w:szCs w:val="28"/>
        </w:rPr>
        <w:t xml:space="preserve"> </w:t>
      </w:r>
      <w:r w:rsidRPr="00727A0F">
        <w:rPr>
          <w:szCs w:val="28"/>
        </w:rPr>
        <w:t xml:space="preserve">и проездами. Участки </w:t>
      </w:r>
      <w:r w:rsidR="00521E91" w:rsidRPr="00521E91">
        <w:rPr>
          <w:szCs w:val="28"/>
        </w:rPr>
        <w:t xml:space="preserve">садоводческих, огороднических и дачных некоммерческих объединений граждан </w:t>
      </w:r>
      <w:r w:rsidRPr="00727A0F">
        <w:rPr>
          <w:szCs w:val="28"/>
        </w:rPr>
        <w:t>не обеспеченны дорогами с твердым покрытием.</w:t>
      </w:r>
    </w:p>
    <w:p w:rsidR="006049CD" w:rsidRPr="00727A0F" w:rsidRDefault="006049CD" w:rsidP="006049CD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Всего используется </w:t>
      </w:r>
      <w:r w:rsidRPr="0027677C">
        <w:rPr>
          <w:szCs w:val="28"/>
        </w:rPr>
        <w:t>85,21 %</w:t>
      </w:r>
      <w:r w:rsidRPr="00727A0F">
        <w:rPr>
          <w:szCs w:val="28"/>
        </w:rPr>
        <w:t xml:space="preserve"> </w:t>
      </w:r>
      <w:r w:rsidR="00233022">
        <w:rPr>
          <w:szCs w:val="28"/>
        </w:rPr>
        <w:t>планируемой</w:t>
      </w:r>
      <w:r w:rsidR="00515411">
        <w:rPr>
          <w:szCs w:val="28"/>
        </w:rPr>
        <w:t xml:space="preserve"> территории</w:t>
      </w:r>
      <w:r w:rsidRPr="00727A0F">
        <w:rPr>
          <w:szCs w:val="28"/>
        </w:rPr>
        <w:t xml:space="preserve">. Оставшаяся часть не занята объектами капитального строительства. </w:t>
      </w:r>
    </w:p>
    <w:p w:rsidR="006049CD" w:rsidRPr="00727A0F" w:rsidRDefault="006049CD" w:rsidP="006049CD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Дальнейшее развитие </w:t>
      </w:r>
      <w:r w:rsidR="00233022">
        <w:rPr>
          <w:szCs w:val="28"/>
        </w:rPr>
        <w:t>планируемой</w:t>
      </w:r>
      <w:r w:rsidR="00515411">
        <w:rPr>
          <w:szCs w:val="28"/>
        </w:rPr>
        <w:t xml:space="preserve"> территории </w:t>
      </w:r>
      <w:r w:rsidRPr="00727A0F">
        <w:rPr>
          <w:szCs w:val="28"/>
        </w:rPr>
        <w:t>зависит от решения осно</w:t>
      </w:r>
      <w:r w:rsidRPr="00727A0F">
        <w:rPr>
          <w:szCs w:val="28"/>
        </w:rPr>
        <w:t>в</w:t>
      </w:r>
      <w:r w:rsidRPr="00727A0F">
        <w:rPr>
          <w:szCs w:val="28"/>
        </w:rPr>
        <w:t>ных градостроител</w:t>
      </w:r>
      <w:r w:rsidR="006F1A2D">
        <w:rPr>
          <w:szCs w:val="28"/>
        </w:rPr>
        <w:t>ь</w:t>
      </w:r>
      <w:r w:rsidRPr="00727A0F">
        <w:rPr>
          <w:szCs w:val="28"/>
        </w:rPr>
        <w:t>ных проблем, среди которых выделяются следующие:</w:t>
      </w:r>
    </w:p>
    <w:p w:rsidR="006049CD" w:rsidRPr="00727A0F" w:rsidRDefault="006049CD" w:rsidP="006049CD">
      <w:pPr>
        <w:spacing w:line="240" w:lineRule="atLeast"/>
        <w:rPr>
          <w:szCs w:val="28"/>
        </w:rPr>
      </w:pPr>
      <w:r w:rsidRPr="00727A0F">
        <w:rPr>
          <w:szCs w:val="28"/>
        </w:rPr>
        <w:t>наличие значительных по площади неблагоустроенных территорий, занятых участками сезонного проживания населения;</w:t>
      </w:r>
    </w:p>
    <w:p w:rsidR="006049CD" w:rsidRPr="00727A0F" w:rsidRDefault="006049CD" w:rsidP="006049CD">
      <w:pPr>
        <w:spacing w:line="240" w:lineRule="atLeast"/>
        <w:rPr>
          <w:szCs w:val="28"/>
        </w:rPr>
      </w:pPr>
      <w:r w:rsidRPr="00727A0F">
        <w:rPr>
          <w:szCs w:val="28"/>
        </w:rPr>
        <w:lastRenderedPageBreak/>
        <w:t>имеющиеся ограничения по транспортному обслуживанию, недо</w:t>
      </w:r>
      <w:r w:rsidR="00BD3E4D">
        <w:rPr>
          <w:szCs w:val="28"/>
        </w:rPr>
        <w:t xml:space="preserve">статочное </w:t>
      </w:r>
      <w:r w:rsidRPr="00727A0F">
        <w:rPr>
          <w:szCs w:val="28"/>
        </w:rPr>
        <w:t>развит</w:t>
      </w:r>
      <w:r w:rsidR="00BD3E4D">
        <w:rPr>
          <w:szCs w:val="28"/>
        </w:rPr>
        <w:t>ие</w:t>
      </w:r>
      <w:r w:rsidRPr="00727A0F">
        <w:rPr>
          <w:szCs w:val="28"/>
        </w:rPr>
        <w:t xml:space="preserve"> </w:t>
      </w:r>
      <w:r>
        <w:rPr>
          <w:szCs w:val="28"/>
        </w:rPr>
        <w:t>УДС</w:t>
      </w:r>
      <w:r w:rsidRPr="00727A0F">
        <w:rPr>
          <w:szCs w:val="28"/>
        </w:rPr>
        <w:t>, отсутствие внеуличных видов пассажирского транспорта;</w:t>
      </w:r>
    </w:p>
    <w:p w:rsidR="006049CD" w:rsidRPr="00727A0F" w:rsidRDefault="006049CD" w:rsidP="006049CD">
      <w:pPr>
        <w:spacing w:line="240" w:lineRule="atLeast"/>
        <w:rPr>
          <w:szCs w:val="28"/>
        </w:rPr>
      </w:pPr>
      <w:r w:rsidRPr="00727A0F">
        <w:rPr>
          <w:szCs w:val="28"/>
        </w:rPr>
        <w:t>сложность инженерно-геологических условий, включая изрезанность рел</w:t>
      </w:r>
      <w:r w:rsidRPr="00727A0F">
        <w:rPr>
          <w:szCs w:val="28"/>
        </w:rPr>
        <w:t>ь</w:t>
      </w:r>
      <w:r w:rsidRPr="00727A0F">
        <w:rPr>
          <w:szCs w:val="28"/>
        </w:rPr>
        <w:t>ефа и наличие крутых склонов овражно-балочной сети;</w:t>
      </w:r>
    </w:p>
    <w:p w:rsidR="006049CD" w:rsidRDefault="006049CD" w:rsidP="006049CD">
      <w:pPr>
        <w:spacing w:line="240" w:lineRule="atLeast"/>
        <w:rPr>
          <w:szCs w:val="28"/>
        </w:rPr>
      </w:pPr>
      <w:r w:rsidRPr="00727A0F">
        <w:rPr>
          <w:szCs w:val="28"/>
        </w:rPr>
        <w:t>отсутствие в пределах нормативных радиусов доступности отдельных об</w:t>
      </w:r>
      <w:r w:rsidRPr="00727A0F">
        <w:rPr>
          <w:szCs w:val="28"/>
        </w:rPr>
        <w:t>ъ</w:t>
      </w:r>
      <w:r w:rsidRPr="00727A0F">
        <w:rPr>
          <w:szCs w:val="28"/>
        </w:rPr>
        <w:t>ектов коммунально-бытового обслуживания населения.</w:t>
      </w:r>
    </w:p>
    <w:p w:rsidR="0045542C" w:rsidRPr="00727A0F" w:rsidRDefault="0045542C" w:rsidP="006049CD">
      <w:pPr>
        <w:spacing w:line="240" w:lineRule="atLeast"/>
        <w:rPr>
          <w:szCs w:val="28"/>
        </w:rPr>
      </w:pPr>
    </w:p>
    <w:p w:rsidR="006F1A2D" w:rsidRDefault="006049CD" w:rsidP="006049CD">
      <w:pPr>
        <w:pStyle w:val="1"/>
        <w:spacing w:before="0" w:after="0" w:line="240" w:lineRule="atLeast"/>
        <w:ind w:firstLine="0"/>
      </w:pPr>
      <w:r w:rsidRPr="00727A0F">
        <w:t xml:space="preserve">2. Основные направления градостроительного развития </w:t>
      </w:r>
      <w:r w:rsidR="006F1A2D">
        <w:t xml:space="preserve"> </w:t>
      </w:r>
    </w:p>
    <w:p w:rsidR="006049CD" w:rsidRPr="00727A0F" w:rsidRDefault="006F1A2D" w:rsidP="006049CD">
      <w:pPr>
        <w:pStyle w:val="1"/>
        <w:spacing w:before="0" w:after="0" w:line="240" w:lineRule="atLeast"/>
        <w:ind w:firstLine="0"/>
      </w:pPr>
      <w:r>
        <w:t xml:space="preserve">планируемой </w:t>
      </w:r>
      <w:r w:rsidR="006049CD" w:rsidRPr="00727A0F">
        <w:t>территории</w:t>
      </w:r>
    </w:p>
    <w:p w:rsidR="006049CD" w:rsidRPr="00727A0F" w:rsidRDefault="006049CD" w:rsidP="006049CD">
      <w:pPr>
        <w:pStyle w:val="1"/>
        <w:spacing w:before="0" w:after="0" w:line="240" w:lineRule="atLeast"/>
      </w:pPr>
    </w:p>
    <w:p w:rsidR="006049CD" w:rsidRPr="00727A0F" w:rsidRDefault="006049CD" w:rsidP="006049CD">
      <w:pPr>
        <w:pStyle w:val="1"/>
        <w:spacing w:before="0" w:after="0" w:line="240" w:lineRule="atLeast"/>
        <w:ind w:firstLine="0"/>
      </w:pPr>
      <w:r w:rsidRPr="00727A0F">
        <w:t>2.1. Основные положения</w:t>
      </w:r>
    </w:p>
    <w:p w:rsidR="006049CD" w:rsidRPr="00727A0F" w:rsidRDefault="006049CD" w:rsidP="006049CD">
      <w:pPr>
        <w:spacing w:line="240" w:lineRule="atLeast"/>
        <w:rPr>
          <w:szCs w:val="28"/>
          <w:highlight w:val="lightGray"/>
        </w:rPr>
      </w:pPr>
    </w:p>
    <w:p w:rsidR="00521E91" w:rsidRPr="00521E91" w:rsidRDefault="00521E91" w:rsidP="00521E91">
      <w:pPr>
        <w:spacing w:line="240" w:lineRule="atLeast"/>
        <w:rPr>
          <w:szCs w:val="28"/>
        </w:rPr>
      </w:pPr>
      <w:r w:rsidRPr="00521E91">
        <w:rPr>
          <w:szCs w:val="28"/>
        </w:rPr>
        <w:t xml:space="preserve">Проект планировки выполнен </w:t>
      </w:r>
      <w:r w:rsidR="00F471D6">
        <w:rPr>
          <w:szCs w:val="28"/>
        </w:rPr>
        <w:t>с учетом основных положений</w:t>
      </w:r>
      <w:r w:rsidRPr="00521E91">
        <w:rPr>
          <w:szCs w:val="28"/>
        </w:rPr>
        <w:t xml:space="preserve"> Генеральн</w:t>
      </w:r>
      <w:r w:rsidR="00F471D6">
        <w:rPr>
          <w:szCs w:val="28"/>
        </w:rPr>
        <w:t>ого</w:t>
      </w:r>
      <w:r w:rsidRPr="00521E91">
        <w:rPr>
          <w:szCs w:val="28"/>
        </w:rPr>
        <w:t xml:space="preserve"> план</w:t>
      </w:r>
      <w:r w:rsidR="00F471D6">
        <w:rPr>
          <w:szCs w:val="28"/>
        </w:rPr>
        <w:t>а</w:t>
      </w:r>
      <w:r w:rsidRPr="00521E91">
        <w:rPr>
          <w:szCs w:val="28"/>
        </w:rPr>
        <w:t xml:space="preserve"> города Новосибирска</w:t>
      </w:r>
      <w:r w:rsidR="00F471D6">
        <w:rPr>
          <w:szCs w:val="28"/>
        </w:rPr>
        <w:t>, Правил землепользования и застройки города Нов</w:t>
      </w:r>
      <w:r w:rsidR="00F471D6">
        <w:rPr>
          <w:szCs w:val="28"/>
        </w:rPr>
        <w:t>о</w:t>
      </w:r>
      <w:r w:rsidR="00F471D6">
        <w:rPr>
          <w:szCs w:val="28"/>
        </w:rPr>
        <w:t>сибирска</w:t>
      </w:r>
      <w:r w:rsidRPr="00521E91">
        <w:rPr>
          <w:szCs w:val="28"/>
        </w:rPr>
        <w:t xml:space="preserve">. Развитие планируемой территории предусматривается на расчетный срок до 2030 года. </w:t>
      </w:r>
    </w:p>
    <w:p w:rsidR="006049CD" w:rsidRPr="00727A0F" w:rsidRDefault="006049CD" w:rsidP="006049CD">
      <w:pPr>
        <w:spacing w:line="240" w:lineRule="atLeast"/>
        <w:rPr>
          <w:szCs w:val="28"/>
        </w:rPr>
      </w:pPr>
      <w:r w:rsidRPr="00727A0F">
        <w:rPr>
          <w:szCs w:val="28"/>
        </w:rPr>
        <w:t>Согласно положениям Генерального плана города</w:t>
      </w:r>
      <w:r>
        <w:rPr>
          <w:szCs w:val="28"/>
        </w:rPr>
        <w:t xml:space="preserve"> Новосибирска</w:t>
      </w:r>
      <w:r w:rsidRPr="00727A0F">
        <w:rPr>
          <w:szCs w:val="28"/>
        </w:rPr>
        <w:t xml:space="preserve"> </w:t>
      </w:r>
      <w:r w:rsidR="00233022">
        <w:rPr>
          <w:szCs w:val="28"/>
        </w:rPr>
        <w:t>планиру</w:t>
      </w:r>
      <w:r w:rsidR="00233022">
        <w:rPr>
          <w:szCs w:val="28"/>
        </w:rPr>
        <w:t>е</w:t>
      </w:r>
      <w:r w:rsidR="00233022">
        <w:rPr>
          <w:szCs w:val="28"/>
        </w:rPr>
        <w:t>мая</w:t>
      </w:r>
      <w:r w:rsidR="0045542C">
        <w:rPr>
          <w:szCs w:val="28"/>
        </w:rPr>
        <w:t xml:space="preserve"> </w:t>
      </w:r>
      <w:r w:rsidRPr="00727A0F">
        <w:rPr>
          <w:szCs w:val="28"/>
        </w:rPr>
        <w:t xml:space="preserve">территория </w:t>
      </w:r>
      <w:r w:rsidR="00F471D6">
        <w:rPr>
          <w:szCs w:val="28"/>
        </w:rPr>
        <w:t>предусматривается</w:t>
      </w:r>
      <w:r w:rsidRPr="00727A0F">
        <w:rPr>
          <w:szCs w:val="28"/>
        </w:rPr>
        <w:t xml:space="preserve"> к</w:t>
      </w:r>
      <w:r w:rsidR="00F471D6">
        <w:rPr>
          <w:szCs w:val="28"/>
        </w:rPr>
        <w:t xml:space="preserve"> градостроительному</w:t>
      </w:r>
      <w:r w:rsidRPr="00727A0F">
        <w:rPr>
          <w:szCs w:val="28"/>
        </w:rPr>
        <w:t xml:space="preserve"> освоению в целях ж</w:t>
      </w:r>
      <w:r w:rsidRPr="00727A0F">
        <w:rPr>
          <w:szCs w:val="28"/>
        </w:rPr>
        <w:t>и</w:t>
      </w:r>
      <w:r w:rsidRPr="00727A0F">
        <w:rPr>
          <w:szCs w:val="28"/>
        </w:rPr>
        <w:t>лищного строительства</w:t>
      </w:r>
      <w:r>
        <w:rPr>
          <w:szCs w:val="28"/>
        </w:rPr>
        <w:t xml:space="preserve"> и</w:t>
      </w:r>
      <w:r w:rsidRPr="00727A0F">
        <w:rPr>
          <w:szCs w:val="28"/>
        </w:rPr>
        <w:t xml:space="preserve"> развития рекреации. </w:t>
      </w:r>
    </w:p>
    <w:p w:rsidR="006049CD" w:rsidRPr="00727A0F" w:rsidRDefault="006049CD" w:rsidP="006049CD">
      <w:pPr>
        <w:spacing w:line="240" w:lineRule="atLeast"/>
        <w:rPr>
          <w:szCs w:val="28"/>
        </w:rPr>
      </w:pPr>
      <w:r w:rsidRPr="00727A0F">
        <w:rPr>
          <w:szCs w:val="28"/>
        </w:rPr>
        <w:t>Проектом</w:t>
      </w:r>
      <w:r w:rsidR="00F471D6">
        <w:rPr>
          <w:szCs w:val="28"/>
        </w:rPr>
        <w:t xml:space="preserve"> планировки</w:t>
      </w:r>
      <w:r w:rsidRPr="00727A0F">
        <w:rPr>
          <w:szCs w:val="28"/>
        </w:rPr>
        <w:t xml:space="preserve"> рассматривается </w:t>
      </w:r>
      <w:r>
        <w:rPr>
          <w:szCs w:val="28"/>
        </w:rPr>
        <w:t>два</w:t>
      </w:r>
      <w:r w:rsidRPr="00727A0F">
        <w:rPr>
          <w:szCs w:val="28"/>
        </w:rPr>
        <w:t xml:space="preserve"> крупных планировочных обр</w:t>
      </w:r>
      <w:r w:rsidRPr="00727A0F">
        <w:rPr>
          <w:szCs w:val="28"/>
        </w:rPr>
        <w:t>а</w:t>
      </w:r>
      <w:r w:rsidRPr="00727A0F">
        <w:rPr>
          <w:szCs w:val="28"/>
        </w:rPr>
        <w:t>зования:</w:t>
      </w:r>
    </w:p>
    <w:p w:rsidR="006049CD" w:rsidRPr="00BF35C0" w:rsidRDefault="006049CD" w:rsidP="006049CD">
      <w:pPr>
        <w:spacing w:line="240" w:lineRule="atLeast"/>
        <w:rPr>
          <w:szCs w:val="28"/>
        </w:rPr>
      </w:pPr>
      <w:r w:rsidRPr="00BF35C0">
        <w:rPr>
          <w:szCs w:val="28"/>
        </w:rPr>
        <w:t>зона многоэтажной жилой застройки, расположенная между ул. Доватора и продолжением ул. Коминтерна;</w:t>
      </w:r>
    </w:p>
    <w:p w:rsidR="006049CD" w:rsidRPr="00BF35C0" w:rsidRDefault="006049CD" w:rsidP="006049CD">
      <w:pPr>
        <w:spacing w:line="240" w:lineRule="atLeast"/>
        <w:rPr>
          <w:szCs w:val="28"/>
        </w:rPr>
      </w:pPr>
      <w:r w:rsidRPr="00BF35C0">
        <w:rPr>
          <w:szCs w:val="28"/>
        </w:rPr>
        <w:t>зон</w:t>
      </w:r>
      <w:r>
        <w:rPr>
          <w:szCs w:val="28"/>
        </w:rPr>
        <w:t>ы</w:t>
      </w:r>
      <w:r w:rsidRPr="00BF35C0">
        <w:rPr>
          <w:szCs w:val="28"/>
        </w:rPr>
        <w:t xml:space="preserve"> индивидуальной жилой застройки и рекреации, расположенные вдоль поймы р. Плющихи.</w:t>
      </w:r>
    </w:p>
    <w:p w:rsidR="006049CD" w:rsidRPr="00727A0F" w:rsidRDefault="006049CD" w:rsidP="006049CD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На </w:t>
      </w:r>
      <w:r w:rsidR="00233022">
        <w:rPr>
          <w:szCs w:val="28"/>
        </w:rPr>
        <w:t>планируемой</w:t>
      </w:r>
      <w:r w:rsidR="009D760C">
        <w:rPr>
          <w:szCs w:val="28"/>
        </w:rPr>
        <w:t xml:space="preserve"> </w:t>
      </w:r>
      <w:r w:rsidRPr="00727A0F">
        <w:rPr>
          <w:szCs w:val="28"/>
        </w:rPr>
        <w:t xml:space="preserve">территории формируется планировочная структура </w:t>
      </w:r>
      <w:r w:rsidR="009D760C">
        <w:rPr>
          <w:szCs w:val="28"/>
        </w:rPr>
        <w:t xml:space="preserve">с </w:t>
      </w:r>
      <w:r w:rsidRPr="00727A0F">
        <w:rPr>
          <w:szCs w:val="28"/>
        </w:rPr>
        <w:t>код</w:t>
      </w:r>
      <w:r w:rsidRPr="00727A0F">
        <w:rPr>
          <w:szCs w:val="28"/>
        </w:rPr>
        <w:t>о</w:t>
      </w:r>
      <w:r>
        <w:rPr>
          <w:szCs w:val="28"/>
        </w:rPr>
        <w:t>вым обозначением</w:t>
      </w:r>
      <w:r w:rsidRPr="00727A0F">
        <w:rPr>
          <w:szCs w:val="28"/>
        </w:rPr>
        <w:t xml:space="preserve"> 07</w:t>
      </w:r>
      <w:r>
        <w:rPr>
          <w:szCs w:val="28"/>
        </w:rPr>
        <w:t>0</w:t>
      </w:r>
      <w:r w:rsidRPr="00727A0F">
        <w:rPr>
          <w:szCs w:val="28"/>
        </w:rPr>
        <w:t>.</w:t>
      </w:r>
      <w:r>
        <w:rPr>
          <w:szCs w:val="28"/>
        </w:rPr>
        <w:t>ХХ</w:t>
      </w:r>
      <w:r w:rsidRPr="00727A0F">
        <w:rPr>
          <w:szCs w:val="28"/>
        </w:rPr>
        <w:t>.ХХ.ХХ, где 07</w:t>
      </w:r>
      <w:r>
        <w:rPr>
          <w:szCs w:val="28"/>
        </w:rPr>
        <w:t>0</w:t>
      </w:r>
      <w:r w:rsidRPr="00727A0F">
        <w:rPr>
          <w:szCs w:val="28"/>
        </w:rPr>
        <w:t xml:space="preserve"> – </w:t>
      </w:r>
      <w:r w:rsidR="00531B91">
        <w:rPr>
          <w:szCs w:val="28"/>
        </w:rPr>
        <w:t>номер</w:t>
      </w:r>
      <w:r w:rsidRPr="00727A0F">
        <w:rPr>
          <w:szCs w:val="28"/>
        </w:rPr>
        <w:t xml:space="preserve"> </w:t>
      </w:r>
      <w:r w:rsidR="00233022">
        <w:rPr>
          <w:szCs w:val="28"/>
        </w:rPr>
        <w:t>планируемой</w:t>
      </w:r>
      <w:r>
        <w:rPr>
          <w:szCs w:val="28"/>
        </w:rPr>
        <w:t xml:space="preserve"> территории</w:t>
      </w:r>
      <w:r w:rsidRPr="00727A0F">
        <w:rPr>
          <w:szCs w:val="28"/>
        </w:rPr>
        <w:t xml:space="preserve">, </w:t>
      </w:r>
      <w:r>
        <w:rPr>
          <w:szCs w:val="28"/>
        </w:rPr>
        <w:t>ХХ.</w:t>
      </w:r>
      <w:r w:rsidRPr="00727A0F">
        <w:rPr>
          <w:szCs w:val="28"/>
        </w:rPr>
        <w:t>ХХ.ХХ</w:t>
      </w:r>
      <w:r>
        <w:rPr>
          <w:szCs w:val="28"/>
        </w:rPr>
        <w:t> </w:t>
      </w:r>
      <w:r w:rsidRPr="00727A0F">
        <w:rPr>
          <w:szCs w:val="28"/>
        </w:rPr>
        <w:t xml:space="preserve">– двухразрядные </w:t>
      </w:r>
      <w:r w:rsidR="00531B91">
        <w:rPr>
          <w:szCs w:val="28"/>
        </w:rPr>
        <w:t>номера</w:t>
      </w:r>
      <w:r w:rsidRPr="00727A0F">
        <w:rPr>
          <w:szCs w:val="28"/>
        </w:rPr>
        <w:t xml:space="preserve"> </w:t>
      </w:r>
      <w:r>
        <w:rPr>
          <w:szCs w:val="28"/>
        </w:rPr>
        <w:t>планировочных районов,</w:t>
      </w:r>
      <w:r w:rsidR="00531B91">
        <w:rPr>
          <w:szCs w:val="28"/>
        </w:rPr>
        <w:t xml:space="preserve"> планировочных</w:t>
      </w:r>
      <w:r>
        <w:rPr>
          <w:szCs w:val="28"/>
        </w:rPr>
        <w:t xml:space="preserve"> </w:t>
      </w:r>
      <w:r w:rsidRPr="00727A0F">
        <w:rPr>
          <w:szCs w:val="28"/>
        </w:rPr>
        <w:t>микрорайонов</w:t>
      </w:r>
      <w:r w:rsidR="00531B91">
        <w:rPr>
          <w:szCs w:val="28"/>
        </w:rPr>
        <w:t xml:space="preserve"> (далее – микрорайонов)</w:t>
      </w:r>
      <w:r>
        <w:rPr>
          <w:szCs w:val="28"/>
        </w:rPr>
        <w:t>,</w:t>
      </w:r>
      <w:r w:rsidRPr="00727A0F">
        <w:rPr>
          <w:szCs w:val="28"/>
        </w:rPr>
        <w:t xml:space="preserve"> </w:t>
      </w:r>
      <w:r w:rsidR="00531B91" w:rsidRPr="00531B91">
        <w:rPr>
          <w:szCs w:val="28"/>
        </w:rPr>
        <w:t xml:space="preserve">планировочных </w:t>
      </w:r>
      <w:r w:rsidRPr="00727A0F">
        <w:rPr>
          <w:szCs w:val="28"/>
        </w:rPr>
        <w:t xml:space="preserve">кварталов </w:t>
      </w:r>
      <w:r w:rsidR="00531B91">
        <w:rPr>
          <w:szCs w:val="28"/>
        </w:rPr>
        <w:t>(далее – ква</w:t>
      </w:r>
      <w:r w:rsidR="00531B91">
        <w:rPr>
          <w:szCs w:val="28"/>
        </w:rPr>
        <w:t>р</w:t>
      </w:r>
      <w:r w:rsidR="00531B91">
        <w:rPr>
          <w:szCs w:val="28"/>
        </w:rPr>
        <w:t xml:space="preserve">талов) </w:t>
      </w:r>
      <w:r w:rsidRPr="00727A0F">
        <w:rPr>
          <w:szCs w:val="28"/>
        </w:rPr>
        <w:t>соответственно. Всего проектом</w:t>
      </w:r>
      <w:r w:rsidR="00F471D6">
        <w:rPr>
          <w:szCs w:val="28"/>
        </w:rPr>
        <w:t xml:space="preserve"> планировки</w:t>
      </w:r>
      <w:r w:rsidRPr="00727A0F">
        <w:rPr>
          <w:szCs w:val="28"/>
        </w:rPr>
        <w:t xml:space="preserve"> выделено </w:t>
      </w:r>
      <w:r>
        <w:rPr>
          <w:szCs w:val="28"/>
        </w:rPr>
        <w:t>3 планировочных района, ограниченных магистральными улицами</w:t>
      </w:r>
      <w:r w:rsidR="00BE0D41">
        <w:rPr>
          <w:szCs w:val="28"/>
        </w:rPr>
        <w:t xml:space="preserve"> общегородского значения</w:t>
      </w:r>
      <w:r>
        <w:rPr>
          <w:szCs w:val="28"/>
        </w:rPr>
        <w:t xml:space="preserve"> </w:t>
      </w:r>
      <w:r w:rsidR="00BE0D41">
        <w:rPr>
          <w:szCs w:val="28"/>
        </w:rPr>
        <w:t>рег</w:t>
      </w:r>
      <w:r w:rsidR="00BE0D41">
        <w:rPr>
          <w:szCs w:val="28"/>
        </w:rPr>
        <w:t>у</w:t>
      </w:r>
      <w:r w:rsidR="00BE0D41">
        <w:rPr>
          <w:szCs w:val="28"/>
        </w:rPr>
        <w:t>лируемого движения</w:t>
      </w:r>
      <w:r>
        <w:rPr>
          <w:szCs w:val="28"/>
        </w:rPr>
        <w:t>, а также 8</w:t>
      </w:r>
      <w:r w:rsidRPr="00727A0F">
        <w:rPr>
          <w:szCs w:val="28"/>
        </w:rPr>
        <w:t xml:space="preserve"> микрорайонов и </w:t>
      </w:r>
      <w:r>
        <w:rPr>
          <w:szCs w:val="28"/>
        </w:rPr>
        <w:t>28</w:t>
      </w:r>
      <w:r w:rsidRPr="00727A0F">
        <w:rPr>
          <w:szCs w:val="28"/>
        </w:rPr>
        <w:t xml:space="preserve"> квартал</w:t>
      </w:r>
      <w:r>
        <w:rPr>
          <w:szCs w:val="28"/>
        </w:rPr>
        <w:t>ов</w:t>
      </w:r>
      <w:r w:rsidRPr="00727A0F">
        <w:rPr>
          <w:szCs w:val="28"/>
        </w:rPr>
        <w:t xml:space="preserve"> в их составе. Пл</w:t>
      </w:r>
      <w:r w:rsidRPr="00727A0F">
        <w:rPr>
          <w:szCs w:val="28"/>
        </w:rPr>
        <w:t>а</w:t>
      </w:r>
      <w:r w:rsidRPr="00727A0F">
        <w:rPr>
          <w:szCs w:val="28"/>
        </w:rPr>
        <w:t>нировочные элементы обозначаются соответствующим проектным кодом и х</w:t>
      </w:r>
      <w:r w:rsidRPr="00727A0F">
        <w:rPr>
          <w:szCs w:val="28"/>
        </w:rPr>
        <w:t>а</w:t>
      </w:r>
      <w:r w:rsidRPr="00727A0F">
        <w:rPr>
          <w:szCs w:val="28"/>
        </w:rPr>
        <w:t>рактеризуются своими параметрами использования</w:t>
      </w:r>
      <w:r w:rsidR="0026295D">
        <w:rPr>
          <w:szCs w:val="28"/>
        </w:rPr>
        <w:t>.</w:t>
      </w:r>
    </w:p>
    <w:p w:rsidR="006049CD" w:rsidRPr="00727A0F" w:rsidRDefault="006049CD" w:rsidP="006049CD">
      <w:pPr>
        <w:spacing w:line="240" w:lineRule="atLeast"/>
        <w:rPr>
          <w:szCs w:val="28"/>
        </w:rPr>
      </w:pPr>
      <w:r w:rsidRPr="00044775">
        <w:rPr>
          <w:szCs w:val="28"/>
        </w:rPr>
        <w:t xml:space="preserve">Микрорайон общественной застройки </w:t>
      </w:r>
      <w:r w:rsidR="00E22B99">
        <w:rPr>
          <w:szCs w:val="28"/>
        </w:rPr>
        <w:t>070.</w:t>
      </w:r>
      <w:r>
        <w:rPr>
          <w:szCs w:val="28"/>
        </w:rPr>
        <w:t>01.</w:t>
      </w:r>
      <w:r w:rsidRPr="00044775">
        <w:rPr>
          <w:szCs w:val="28"/>
        </w:rPr>
        <w:t>01</w:t>
      </w:r>
      <w:r w:rsidR="0026295D">
        <w:rPr>
          <w:szCs w:val="28"/>
        </w:rPr>
        <w:t xml:space="preserve"> </w:t>
      </w:r>
      <w:r w:rsidR="0045542C">
        <w:rPr>
          <w:szCs w:val="28"/>
        </w:rPr>
        <w:t>с</w:t>
      </w:r>
      <w:r w:rsidRPr="00727A0F">
        <w:rPr>
          <w:szCs w:val="28"/>
        </w:rPr>
        <w:t xml:space="preserve">остоит из </w:t>
      </w:r>
      <w:r>
        <w:rPr>
          <w:szCs w:val="28"/>
        </w:rPr>
        <w:t>2</w:t>
      </w:r>
      <w:r w:rsidRPr="00727A0F">
        <w:rPr>
          <w:szCs w:val="28"/>
        </w:rPr>
        <w:t xml:space="preserve"> кварталов, в которых помимо развития объектов общественного и торгового назначения пр</w:t>
      </w:r>
      <w:r w:rsidRPr="00727A0F">
        <w:rPr>
          <w:szCs w:val="28"/>
        </w:rPr>
        <w:t>е</w:t>
      </w:r>
      <w:r w:rsidRPr="00727A0F">
        <w:rPr>
          <w:szCs w:val="28"/>
        </w:rPr>
        <w:t xml:space="preserve">дусмотрено обустройство сада жилого района и строительство крытого рынка в квартале </w:t>
      </w:r>
      <w:r w:rsidR="00E22B99" w:rsidRPr="00E22B99">
        <w:rPr>
          <w:szCs w:val="28"/>
        </w:rPr>
        <w:t>070.</w:t>
      </w:r>
      <w:r>
        <w:rPr>
          <w:szCs w:val="28"/>
        </w:rPr>
        <w:t>01.</w:t>
      </w:r>
      <w:r w:rsidRPr="00727A0F">
        <w:rPr>
          <w:szCs w:val="28"/>
        </w:rPr>
        <w:t xml:space="preserve">01.01, спортивно-оздоровительного комплекса с плавательным бассейном </w:t>
      </w:r>
      <w:r>
        <w:rPr>
          <w:szCs w:val="28"/>
        </w:rPr>
        <w:t xml:space="preserve">и объектами торговли </w:t>
      </w:r>
      <w:r w:rsidRPr="00727A0F">
        <w:rPr>
          <w:szCs w:val="28"/>
        </w:rPr>
        <w:t xml:space="preserve">в квартале </w:t>
      </w:r>
      <w:r w:rsidR="00E22B99" w:rsidRPr="00E22B99">
        <w:rPr>
          <w:szCs w:val="28"/>
        </w:rPr>
        <w:t>070.</w:t>
      </w:r>
      <w:r>
        <w:rPr>
          <w:szCs w:val="28"/>
        </w:rPr>
        <w:t>01.</w:t>
      </w:r>
      <w:r w:rsidRPr="00727A0F">
        <w:rPr>
          <w:szCs w:val="28"/>
        </w:rPr>
        <w:t>01.02.</w:t>
      </w:r>
    </w:p>
    <w:p w:rsidR="006049CD" w:rsidRPr="00727A0F" w:rsidRDefault="006049CD" w:rsidP="006049CD">
      <w:pPr>
        <w:spacing w:line="240" w:lineRule="atLeast"/>
        <w:rPr>
          <w:szCs w:val="28"/>
        </w:rPr>
      </w:pPr>
      <w:r w:rsidRPr="00044775">
        <w:rPr>
          <w:szCs w:val="28"/>
        </w:rPr>
        <w:t xml:space="preserve">Микрорайон общественно-жилой застройки </w:t>
      </w:r>
      <w:r w:rsidR="00E22B99" w:rsidRPr="00E22B99">
        <w:rPr>
          <w:szCs w:val="28"/>
        </w:rPr>
        <w:t>070.</w:t>
      </w:r>
      <w:r>
        <w:rPr>
          <w:szCs w:val="28"/>
        </w:rPr>
        <w:t>01.</w:t>
      </w:r>
      <w:r w:rsidRPr="00044775">
        <w:rPr>
          <w:szCs w:val="28"/>
        </w:rPr>
        <w:t>02</w:t>
      </w:r>
      <w:r w:rsidR="0026295D">
        <w:rPr>
          <w:szCs w:val="28"/>
        </w:rPr>
        <w:t xml:space="preserve"> </w:t>
      </w:r>
      <w:r w:rsidR="0045542C">
        <w:rPr>
          <w:szCs w:val="28"/>
        </w:rPr>
        <w:t>п</w:t>
      </w:r>
      <w:r w:rsidRPr="00727A0F">
        <w:rPr>
          <w:szCs w:val="28"/>
        </w:rPr>
        <w:t>редусматривает ра</w:t>
      </w:r>
      <w:r w:rsidRPr="00727A0F">
        <w:rPr>
          <w:szCs w:val="28"/>
        </w:rPr>
        <w:t>з</w:t>
      </w:r>
      <w:r w:rsidRPr="00727A0F">
        <w:rPr>
          <w:szCs w:val="28"/>
        </w:rPr>
        <w:t xml:space="preserve">укрупнение микрорайона путем устройства улиц </w:t>
      </w:r>
      <w:r w:rsidR="00863EDC">
        <w:rPr>
          <w:szCs w:val="28"/>
        </w:rPr>
        <w:t xml:space="preserve">в жилой застройке </w:t>
      </w:r>
      <w:r w:rsidRPr="00727A0F">
        <w:rPr>
          <w:szCs w:val="28"/>
        </w:rPr>
        <w:t>по дейс</w:t>
      </w:r>
      <w:r w:rsidRPr="00727A0F">
        <w:rPr>
          <w:szCs w:val="28"/>
        </w:rPr>
        <w:t>т</w:t>
      </w:r>
      <w:r w:rsidRPr="00727A0F">
        <w:rPr>
          <w:szCs w:val="28"/>
        </w:rPr>
        <w:t>вующим проездам. В результате образовано три квартала. Предусмотрено увел</w:t>
      </w:r>
      <w:r w:rsidRPr="00727A0F">
        <w:rPr>
          <w:szCs w:val="28"/>
        </w:rPr>
        <w:t>и</w:t>
      </w:r>
      <w:r w:rsidRPr="00727A0F">
        <w:rPr>
          <w:szCs w:val="28"/>
        </w:rPr>
        <w:t xml:space="preserve">чение вместимости </w:t>
      </w:r>
      <w:r w:rsidR="00863EDC">
        <w:rPr>
          <w:szCs w:val="28"/>
        </w:rPr>
        <w:t xml:space="preserve">общеобразовательных </w:t>
      </w:r>
      <w:r w:rsidRPr="00727A0F">
        <w:rPr>
          <w:szCs w:val="28"/>
        </w:rPr>
        <w:t xml:space="preserve">школ в пределах существующих земельных участков, благоустройство скверов, строительство </w:t>
      </w:r>
      <w:r w:rsidR="00BE0D41">
        <w:rPr>
          <w:szCs w:val="28"/>
        </w:rPr>
        <w:t>паркинг</w:t>
      </w:r>
      <w:r w:rsidRPr="00727A0F">
        <w:rPr>
          <w:szCs w:val="28"/>
        </w:rPr>
        <w:t>ов (кварт</w:t>
      </w:r>
      <w:r w:rsidRPr="00727A0F">
        <w:rPr>
          <w:szCs w:val="28"/>
        </w:rPr>
        <w:t>а</w:t>
      </w:r>
      <w:r w:rsidRPr="00727A0F">
        <w:rPr>
          <w:szCs w:val="28"/>
        </w:rPr>
        <w:t xml:space="preserve">лы </w:t>
      </w:r>
      <w:r w:rsidR="00E22B99" w:rsidRPr="00E22B99">
        <w:rPr>
          <w:szCs w:val="28"/>
        </w:rPr>
        <w:t>070.</w:t>
      </w:r>
      <w:r>
        <w:rPr>
          <w:szCs w:val="28"/>
        </w:rPr>
        <w:t>01.</w:t>
      </w:r>
      <w:r w:rsidRPr="00727A0F">
        <w:rPr>
          <w:szCs w:val="28"/>
        </w:rPr>
        <w:t xml:space="preserve">02.01, </w:t>
      </w:r>
      <w:r w:rsidR="00E22B99" w:rsidRPr="00E22B99">
        <w:rPr>
          <w:szCs w:val="28"/>
        </w:rPr>
        <w:t>070.</w:t>
      </w:r>
      <w:r>
        <w:rPr>
          <w:szCs w:val="28"/>
        </w:rPr>
        <w:t>01.</w:t>
      </w:r>
      <w:r w:rsidRPr="00727A0F">
        <w:rPr>
          <w:szCs w:val="28"/>
        </w:rPr>
        <w:t xml:space="preserve">02.02). В квартале </w:t>
      </w:r>
      <w:r w:rsidR="00E22B99" w:rsidRPr="00E22B99">
        <w:rPr>
          <w:szCs w:val="28"/>
        </w:rPr>
        <w:t>070.</w:t>
      </w:r>
      <w:r>
        <w:rPr>
          <w:szCs w:val="28"/>
        </w:rPr>
        <w:t>01.</w:t>
      </w:r>
      <w:r w:rsidRPr="00727A0F">
        <w:rPr>
          <w:szCs w:val="28"/>
        </w:rPr>
        <w:t xml:space="preserve">02.03 размещаются объекты коммунального и инженерного назначения: </w:t>
      </w:r>
      <w:r>
        <w:rPr>
          <w:szCs w:val="28"/>
        </w:rPr>
        <w:t xml:space="preserve">понизительная </w:t>
      </w:r>
      <w:r w:rsidRPr="00727A0F">
        <w:rPr>
          <w:szCs w:val="28"/>
        </w:rPr>
        <w:t xml:space="preserve">подстанция </w:t>
      </w:r>
      <w:r>
        <w:rPr>
          <w:szCs w:val="28"/>
        </w:rPr>
        <w:t xml:space="preserve">(далее – </w:t>
      </w:r>
      <w:r>
        <w:rPr>
          <w:szCs w:val="28"/>
        </w:rPr>
        <w:lastRenderedPageBreak/>
        <w:t xml:space="preserve">ПС) </w:t>
      </w:r>
      <w:r w:rsidRPr="00727A0F">
        <w:rPr>
          <w:szCs w:val="28"/>
        </w:rPr>
        <w:t xml:space="preserve">110/10 кВ, </w:t>
      </w:r>
      <w:r w:rsidR="006F1A2D">
        <w:rPr>
          <w:szCs w:val="28"/>
        </w:rPr>
        <w:t>жилищно-эксплуатационная организация жилого района</w:t>
      </w:r>
      <w:r>
        <w:rPr>
          <w:szCs w:val="28"/>
        </w:rPr>
        <w:t xml:space="preserve"> (далее </w:t>
      </w:r>
      <w:r w:rsidR="00CB69EC">
        <w:rPr>
          <w:szCs w:val="28"/>
        </w:rPr>
        <w:t xml:space="preserve"> –</w:t>
      </w:r>
      <w:r>
        <w:rPr>
          <w:szCs w:val="28"/>
        </w:rPr>
        <w:t xml:space="preserve"> </w:t>
      </w:r>
      <w:r w:rsidR="00353150">
        <w:rPr>
          <w:szCs w:val="28"/>
        </w:rPr>
        <w:t>ЖЭО</w:t>
      </w:r>
      <w:r>
        <w:rPr>
          <w:szCs w:val="28"/>
        </w:rPr>
        <w:t>)</w:t>
      </w:r>
      <w:r w:rsidRPr="00727A0F">
        <w:rPr>
          <w:szCs w:val="28"/>
        </w:rPr>
        <w:t xml:space="preserve">, объекты обслуживания индивидуального </w:t>
      </w:r>
      <w:r w:rsidR="00863EDC">
        <w:rPr>
          <w:szCs w:val="28"/>
        </w:rPr>
        <w:t>авто</w:t>
      </w:r>
      <w:r w:rsidRPr="00727A0F">
        <w:rPr>
          <w:szCs w:val="28"/>
        </w:rPr>
        <w:t>транспорта, а также бизнес</w:t>
      </w:r>
      <w:r>
        <w:rPr>
          <w:szCs w:val="28"/>
        </w:rPr>
        <w:t>-</w:t>
      </w:r>
      <w:r w:rsidRPr="00727A0F">
        <w:rPr>
          <w:szCs w:val="28"/>
        </w:rPr>
        <w:t>центры.</w:t>
      </w:r>
    </w:p>
    <w:p w:rsidR="006049CD" w:rsidRPr="00727A0F" w:rsidRDefault="006049CD" w:rsidP="006049CD">
      <w:pPr>
        <w:spacing w:line="240" w:lineRule="atLeast"/>
        <w:rPr>
          <w:szCs w:val="28"/>
        </w:rPr>
      </w:pPr>
      <w:r w:rsidRPr="00044775">
        <w:rPr>
          <w:szCs w:val="28"/>
        </w:rPr>
        <w:t xml:space="preserve">Микрорайон общественно-жилой застройки </w:t>
      </w:r>
      <w:r w:rsidR="00E22B99" w:rsidRPr="00E22B99">
        <w:rPr>
          <w:szCs w:val="28"/>
        </w:rPr>
        <w:t>070.</w:t>
      </w:r>
      <w:r>
        <w:rPr>
          <w:szCs w:val="28"/>
        </w:rPr>
        <w:t>02.</w:t>
      </w:r>
      <w:r w:rsidRPr="00044775">
        <w:rPr>
          <w:szCs w:val="28"/>
        </w:rPr>
        <w:t>0</w:t>
      </w:r>
      <w:r>
        <w:rPr>
          <w:szCs w:val="28"/>
        </w:rPr>
        <w:t>1</w:t>
      </w:r>
      <w:r w:rsidR="0026295D">
        <w:rPr>
          <w:szCs w:val="28"/>
        </w:rPr>
        <w:t xml:space="preserve"> </w:t>
      </w:r>
      <w:r w:rsidR="0045542C">
        <w:rPr>
          <w:szCs w:val="28"/>
        </w:rPr>
        <w:t>в</w:t>
      </w:r>
      <w:r w:rsidRPr="00727A0F">
        <w:rPr>
          <w:szCs w:val="28"/>
        </w:rPr>
        <w:t xml:space="preserve">ключает кварталы общественной застройки </w:t>
      </w:r>
      <w:r w:rsidR="00E22B99" w:rsidRPr="00E22B99">
        <w:rPr>
          <w:szCs w:val="28"/>
        </w:rPr>
        <w:t>070.</w:t>
      </w:r>
      <w:r>
        <w:rPr>
          <w:szCs w:val="28"/>
        </w:rPr>
        <w:t>02.</w:t>
      </w:r>
      <w:r w:rsidRPr="00044775">
        <w:rPr>
          <w:szCs w:val="28"/>
        </w:rPr>
        <w:t>0</w:t>
      </w:r>
      <w:r>
        <w:rPr>
          <w:szCs w:val="28"/>
        </w:rPr>
        <w:t>1</w:t>
      </w:r>
      <w:r w:rsidRPr="00727A0F">
        <w:rPr>
          <w:szCs w:val="28"/>
        </w:rPr>
        <w:t xml:space="preserve">.01 и </w:t>
      </w:r>
      <w:r w:rsidR="00E22B99" w:rsidRPr="00E22B99">
        <w:rPr>
          <w:szCs w:val="28"/>
        </w:rPr>
        <w:t>070.</w:t>
      </w:r>
      <w:r>
        <w:rPr>
          <w:szCs w:val="28"/>
        </w:rPr>
        <w:t>02.</w:t>
      </w:r>
      <w:r w:rsidRPr="00044775">
        <w:rPr>
          <w:szCs w:val="28"/>
        </w:rPr>
        <w:t>0</w:t>
      </w:r>
      <w:r>
        <w:rPr>
          <w:szCs w:val="28"/>
        </w:rPr>
        <w:t>1</w:t>
      </w:r>
      <w:r w:rsidRPr="00727A0F">
        <w:rPr>
          <w:szCs w:val="28"/>
        </w:rPr>
        <w:t xml:space="preserve">.02, квартал развиваемой жилой застройки </w:t>
      </w:r>
      <w:r w:rsidR="00E22B99" w:rsidRPr="00E22B99">
        <w:rPr>
          <w:szCs w:val="28"/>
        </w:rPr>
        <w:t>070.</w:t>
      </w:r>
      <w:r>
        <w:rPr>
          <w:szCs w:val="28"/>
        </w:rPr>
        <w:t>02.</w:t>
      </w:r>
      <w:r w:rsidRPr="00044775">
        <w:rPr>
          <w:szCs w:val="28"/>
        </w:rPr>
        <w:t>0</w:t>
      </w:r>
      <w:r>
        <w:rPr>
          <w:szCs w:val="28"/>
        </w:rPr>
        <w:t>1</w:t>
      </w:r>
      <w:r w:rsidRPr="00727A0F">
        <w:rPr>
          <w:szCs w:val="28"/>
        </w:rPr>
        <w:t xml:space="preserve">.03. Предусматривается строительство торговых центров и </w:t>
      </w:r>
      <w:r w:rsidR="00BE0D41">
        <w:rPr>
          <w:szCs w:val="28"/>
        </w:rPr>
        <w:t>паркинг</w:t>
      </w:r>
      <w:r w:rsidRPr="00727A0F">
        <w:rPr>
          <w:szCs w:val="28"/>
        </w:rPr>
        <w:t xml:space="preserve">ов в квартале </w:t>
      </w:r>
      <w:r w:rsidR="00E22B99" w:rsidRPr="00E22B99">
        <w:rPr>
          <w:szCs w:val="28"/>
        </w:rPr>
        <w:t>070.</w:t>
      </w:r>
      <w:r>
        <w:rPr>
          <w:szCs w:val="28"/>
        </w:rPr>
        <w:t>02.</w:t>
      </w:r>
      <w:r w:rsidRPr="00044775">
        <w:rPr>
          <w:szCs w:val="28"/>
        </w:rPr>
        <w:t>0</w:t>
      </w:r>
      <w:r>
        <w:rPr>
          <w:szCs w:val="28"/>
        </w:rPr>
        <w:t>1</w:t>
      </w:r>
      <w:r w:rsidRPr="00727A0F">
        <w:rPr>
          <w:szCs w:val="28"/>
        </w:rPr>
        <w:t>.01, увеличение вместимости существующей</w:t>
      </w:r>
      <w:r w:rsidR="00863EDC">
        <w:rPr>
          <w:szCs w:val="28"/>
        </w:rPr>
        <w:t xml:space="preserve"> о</w:t>
      </w:r>
      <w:r w:rsidR="00863EDC">
        <w:rPr>
          <w:szCs w:val="28"/>
        </w:rPr>
        <w:t>б</w:t>
      </w:r>
      <w:r w:rsidR="00863EDC">
        <w:rPr>
          <w:szCs w:val="28"/>
        </w:rPr>
        <w:t>щеобразовательной</w:t>
      </w:r>
      <w:r w:rsidRPr="00727A0F">
        <w:rPr>
          <w:szCs w:val="28"/>
        </w:rPr>
        <w:t xml:space="preserve"> школы в квартале </w:t>
      </w:r>
      <w:r w:rsidR="00E22B99" w:rsidRPr="00E22B99">
        <w:rPr>
          <w:szCs w:val="28"/>
        </w:rPr>
        <w:t>070.</w:t>
      </w:r>
      <w:r>
        <w:rPr>
          <w:szCs w:val="28"/>
        </w:rPr>
        <w:t>02.</w:t>
      </w:r>
      <w:r w:rsidRPr="00044775">
        <w:rPr>
          <w:szCs w:val="28"/>
        </w:rPr>
        <w:t>0</w:t>
      </w:r>
      <w:r>
        <w:rPr>
          <w:szCs w:val="28"/>
        </w:rPr>
        <w:t>1</w:t>
      </w:r>
      <w:r w:rsidRPr="00727A0F">
        <w:rPr>
          <w:szCs w:val="28"/>
        </w:rPr>
        <w:t xml:space="preserve">.02, строительство центра </w:t>
      </w:r>
      <w:r w:rsidR="00BE0D41">
        <w:rPr>
          <w:szCs w:val="28"/>
        </w:rPr>
        <w:t>общ</w:t>
      </w:r>
      <w:r w:rsidR="00BE0D41">
        <w:rPr>
          <w:szCs w:val="28"/>
        </w:rPr>
        <w:t>е</w:t>
      </w:r>
      <w:r w:rsidR="00BE0D41">
        <w:rPr>
          <w:szCs w:val="28"/>
        </w:rPr>
        <w:t>ния и досуговых занятий</w:t>
      </w:r>
      <w:r w:rsidRPr="00727A0F">
        <w:rPr>
          <w:szCs w:val="28"/>
        </w:rPr>
        <w:t xml:space="preserve"> с библиотекой и </w:t>
      </w:r>
      <w:r w:rsidR="00BE0D41">
        <w:rPr>
          <w:szCs w:val="28"/>
        </w:rPr>
        <w:t xml:space="preserve">отделением </w:t>
      </w:r>
      <w:r w:rsidRPr="00727A0F">
        <w:rPr>
          <w:szCs w:val="28"/>
        </w:rPr>
        <w:t>почто</w:t>
      </w:r>
      <w:r w:rsidR="00BE0D41">
        <w:rPr>
          <w:szCs w:val="28"/>
        </w:rPr>
        <w:t>во</w:t>
      </w:r>
      <w:r w:rsidRPr="00727A0F">
        <w:rPr>
          <w:szCs w:val="28"/>
        </w:rPr>
        <w:t>й</w:t>
      </w:r>
      <w:r w:rsidR="00BE0D41">
        <w:rPr>
          <w:szCs w:val="28"/>
        </w:rPr>
        <w:t xml:space="preserve"> связи</w:t>
      </w:r>
      <w:r w:rsidRPr="00727A0F">
        <w:rPr>
          <w:szCs w:val="28"/>
        </w:rPr>
        <w:t xml:space="preserve">, объектов торговли в квартале </w:t>
      </w:r>
      <w:r w:rsidR="00E22B99" w:rsidRPr="00E22B99">
        <w:rPr>
          <w:szCs w:val="28"/>
        </w:rPr>
        <w:t>070.</w:t>
      </w:r>
      <w:r>
        <w:rPr>
          <w:szCs w:val="28"/>
        </w:rPr>
        <w:t>02.</w:t>
      </w:r>
      <w:r w:rsidRPr="00044775">
        <w:rPr>
          <w:szCs w:val="28"/>
        </w:rPr>
        <w:t>0</w:t>
      </w:r>
      <w:r>
        <w:rPr>
          <w:szCs w:val="28"/>
        </w:rPr>
        <w:t>1</w:t>
      </w:r>
      <w:r w:rsidRPr="00727A0F">
        <w:rPr>
          <w:szCs w:val="28"/>
        </w:rPr>
        <w:t>.03.</w:t>
      </w:r>
    </w:p>
    <w:p w:rsidR="006049CD" w:rsidRPr="00727A0F" w:rsidRDefault="006049CD" w:rsidP="006049CD">
      <w:pPr>
        <w:spacing w:line="240" w:lineRule="atLeast"/>
        <w:rPr>
          <w:szCs w:val="28"/>
        </w:rPr>
      </w:pPr>
      <w:r w:rsidRPr="00044775">
        <w:rPr>
          <w:szCs w:val="28"/>
        </w:rPr>
        <w:t xml:space="preserve">Микрорайон общественно-жилой застройки </w:t>
      </w:r>
      <w:r w:rsidR="00E22B99" w:rsidRPr="00E22B99">
        <w:rPr>
          <w:szCs w:val="28"/>
        </w:rPr>
        <w:t>070.</w:t>
      </w:r>
      <w:r>
        <w:rPr>
          <w:szCs w:val="28"/>
        </w:rPr>
        <w:t>01.</w:t>
      </w:r>
      <w:r w:rsidRPr="00044775">
        <w:rPr>
          <w:szCs w:val="28"/>
        </w:rPr>
        <w:t>0</w:t>
      </w:r>
      <w:r>
        <w:rPr>
          <w:szCs w:val="28"/>
        </w:rPr>
        <w:t>3</w:t>
      </w:r>
      <w:r w:rsidR="0026295D">
        <w:rPr>
          <w:szCs w:val="28"/>
        </w:rPr>
        <w:t xml:space="preserve"> </w:t>
      </w:r>
      <w:r w:rsidR="0045542C">
        <w:rPr>
          <w:szCs w:val="28"/>
        </w:rPr>
        <w:t>п</w:t>
      </w:r>
      <w:r w:rsidRPr="00727A0F">
        <w:rPr>
          <w:szCs w:val="28"/>
        </w:rPr>
        <w:t>редусматривает з</w:t>
      </w:r>
      <w:r w:rsidRPr="00727A0F">
        <w:rPr>
          <w:szCs w:val="28"/>
        </w:rPr>
        <w:t>а</w:t>
      </w:r>
      <w:r w:rsidRPr="00727A0F">
        <w:rPr>
          <w:szCs w:val="28"/>
        </w:rPr>
        <w:t xml:space="preserve">мещение объектов сезонного проживания многоэтажной жилой застройкой. </w:t>
      </w:r>
      <w:r>
        <w:rPr>
          <w:szCs w:val="28"/>
        </w:rPr>
        <w:t>Ми</w:t>
      </w:r>
      <w:r>
        <w:rPr>
          <w:szCs w:val="28"/>
        </w:rPr>
        <w:t>к</w:t>
      </w:r>
      <w:r>
        <w:rPr>
          <w:szCs w:val="28"/>
        </w:rPr>
        <w:t>рорайон с</w:t>
      </w:r>
      <w:r w:rsidRPr="00727A0F">
        <w:rPr>
          <w:szCs w:val="28"/>
        </w:rPr>
        <w:t>остоит из пяти кварталов, в которых предусматривается жилищное строительство, включающее</w:t>
      </w:r>
      <w:r>
        <w:rPr>
          <w:szCs w:val="28"/>
        </w:rPr>
        <w:t>,</w:t>
      </w:r>
      <w:r w:rsidRPr="00727A0F">
        <w:rPr>
          <w:szCs w:val="28"/>
        </w:rPr>
        <w:t xml:space="preserve"> помимо жилой застройки</w:t>
      </w:r>
      <w:r>
        <w:rPr>
          <w:szCs w:val="28"/>
        </w:rPr>
        <w:t>,</w:t>
      </w:r>
      <w:r w:rsidRPr="00727A0F">
        <w:rPr>
          <w:szCs w:val="28"/>
        </w:rPr>
        <w:t xml:space="preserve"> </w:t>
      </w:r>
      <w:r>
        <w:rPr>
          <w:szCs w:val="28"/>
        </w:rPr>
        <w:t xml:space="preserve">также и </w:t>
      </w:r>
      <w:r w:rsidRPr="00727A0F">
        <w:rPr>
          <w:szCs w:val="28"/>
        </w:rPr>
        <w:t>общеобразов</w:t>
      </w:r>
      <w:r w:rsidRPr="00727A0F">
        <w:rPr>
          <w:szCs w:val="28"/>
        </w:rPr>
        <w:t>а</w:t>
      </w:r>
      <w:r w:rsidRPr="00727A0F">
        <w:rPr>
          <w:szCs w:val="28"/>
        </w:rPr>
        <w:t xml:space="preserve">тельные школы и детские сады (кварталы </w:t>
      </w:r>
      <w:r w:rsidR="00E22B99" w:rsidRPr="00E22B99">
        <w:rPr>
          <w:szCs w:val="28"/>
        </w:rPr>
        <w:t>070.</w:t>
      </w:r>
      <w:r>
        <w:rPr>
          <w:szCs w:val="28"/>
        </w:rPr>
        <w:t>01.</w:t>
      </w:r>
      <w:r w:rsidRPr="00044775">
        <w:rPr>
          <w:szCs w:val="28"/>
        </w:rPr>
        <w:t>0</w:t>
      </w:r>
      <w:r>
        <w:rPr>
          <w:szCs w:val="28"/>
        </w:rPr>
        <w:t>3</w:t>
      </w:r>
      <w:r w:rsidRPr="00727A0F">
        <w:rPr>
          <w:szCs w:val="28"/>
        </w:rPr>
        <w:t xml:space="preserve">.04, </w:t>
      </w:r>
      <w:r w:rsidR="00E22B99" w:rsidRPr="00E22B99">
        <w:rPr>
          <w:szCs w:val="28"/>
        </w:rPr>
        <w:t>070.</w:t>
      </w:r>
      <w:r>
        <w:rPr>
          <w:szCs w:val="28"/>
        </w:rPr>
        <w:t>01.</w:t>
      </w:r>
      <w:r w:rsidRPr="00044775">
        <w:rPr>
          <w:szCs w:val="28"/>
        </w:rPr>
        <w:t>0</w:t>
      </w:r>
      <w:r>
        <w:rPr>
          <w:szCs w:val="28"/>
        </w:rPr>
        <w:t>3</w:t>
      </w:r>
      <w:r w:rsidRPr="00727A0F">
        <w:rPr>
          <w:szCs w:val="28"/>
        </w:rPr>
        <w:t>.05), спортивно-оздоровительный комплекс (</w:t>
      </w:r>
      <w:r>
        <w:rPr>
          <w:szCs w:val="28"/>
        </w:rPr>
        <w:t>квартал</w:t>
      </w:r>
      <w:r w:rsidRPr="00727A0F">
        <w:rPr>
          <w:szCs w:val="28"/>
        </w:rPr>
        <w:t xml:space="preserve"> </w:t>
      </w:r>
      <w:r w:rsidR="00E22B99" w:rsidRPr="00E22B99">
        <w:rPr>
          <w:szCs w:val="28"/>
        </w:rPr>
        <w:t>070.</w:t>
      </w:r>
      <w:r>
        <w:rPr>
          <w:szCs w:val="28"/>
        </w:rPr>
        <w:t>01.</w:t>
      </w:r>
      <w:r w:rsidRPr="00044775">
        <w:rPr>
          <w:szCs w:val="28"/>
        </w:rPr>
        <w:t>0</w:t>
      </w:r>
      <w:r>
        <w:rPr>
          <w:szCs w:val="28"/>
        </w:rPr>
        <w:t>3</w:t>
      </w:r>
      <w:r w:rsidRPr="00727A0F">
        <w:rPr>
          <w:szCs w:val="28"/>
        </w:rPr>
        <w:t>.03), поликлинику (</w:t>
      </w:r>
      <w:r>
        <w:rPr>
          <w:szCs w:val="28"/>
        </w:rPr>
        <w:t>квартал</w:t>
      </w:r>
      <w:r w:rsidRPr="00727A0F">
        <w:rPr>
          <w:szCs w:val="28"/>
        </w:rPr>
        <w:t xml:space="preserve"> </w:t>
      </w:r>
      <w:r w:rsidR="00E22B99" w:rsidRPr="00E22B99">
        <w:rPr>
          <w:szCs w:val="28"/>
        </w:rPr>
        <w:t>070.</w:t>
      </w:r>
      <w:r>
        <w:rPr>
          <w:szCs w:val="28"/>
        </w:rPr>
        <w:t>01.</w:t>
      </w:r>
      <w:r w:rsidRPr="00044775">
        <w:rPr>
          <w:szCs w:val="28"/>
        </w:rPr>
        <w:t>0</w:t>
      </w:r>
      <w:r>
        <w:rPr>
          <w:szCs w:val="28"/>
        </w:rPr>
        <w:t>3</w:t>
      </w:r>
      <w:r w:rsidRPr="00727A0F">
        <w:rPr>
          <w:szCs w:val="28"/>
        </w:rPr>
        <w:t>.04), скверы отдыха и бульвары (</w:t>
      </w:r>
      <w:r>
        <w:rPr>
          <w:szCs w:val="28"/>
        </w:rPr>
        <w:t>квартал</w:t>
      </w:r>
      <w:r w:rsidRPr="00727A0F">
        <w:rPr>
          <w:szCs w:val="28"/>
        </w:rPr>
        <w:t xml:space="preserve"> </w:t>
      </w:r>
      <w:r w:rsidR="00E22B99" w:rsidRPr="00E22B99">
        <w:rPr>
          <w:szCs w:val="28"/>
        </w:rPr>
        <w:t>070.</w:t>
      </w:r>
      <w:r>
        <w:rPr>
          <w:szCs w:val="28"/>
        </w:rPr>
        <w:t>01.</w:t>
      </w:r>
      <w:r w:rsidRPr="00044775">
        <w:rPr>
          <w:szCs w:val="28"/>
        </w:rPr>
        <w:t>0</w:t>
      </w:r>
      <w:r>
        <w:rPr>
          <w:szCs w:val="28"/>
        </w:rPr>
        <w:t>3</w:t>
      </w:r>
      <w:r w:rsidRPr="00727A0F">
        <w:rPr>
          <w:szCs w:val="28"/>
        </w:rPr>
        <w:t xml:space="preserve">.04), отделение </w:t>
      </w:r>
      <w:r w:rsidR="00EF0A28">
        <w:rPr>
          <w:szCs w:val="28"/>
        </w:rPr>
        <w:t>почт</w:t>
      </w:r>
      <w:r w:rsidR="00EF0A28">
        <w:rPr>
          <w:szCs w:val="28"/>
        </w:rPr>
        <w:t>о</w:t>
      </w:r>
      <w:r w:rsidR="00EF0A28">
        <w:rPr>
          <w:szCs w:val="28"/>
        </w:rPr>
        <w:t xml:space="preserve">вой связи </w:t>
      </w:r>
      <w:r w:rsidRPr="00727A0F">
        <w:rPr>
          <w:szCs w:val="28"/>
        </w:rPr>
        <w:t>(</w:t>
      </w:r>
      <w:r>
        <w:rPr>
          <w:szCs w:val="28"/>
        </w:rPr>
        <w:t>квартал</w:t>
      </w:r>
      <w:r w:rsidRPr="00727A0F">
        <w:rPr>
          <w:szCs w:val="28"/>
        </w:rPr>
        <w:t xml:space="preserve"> </w:t>
      </w:r>
      <w:r w:rsidR="00E22B99" w:rsidRPr="00E22B99">
        <w:rPr>
          <w:szCs w:val="28"/>
        </w:rPr>
        <w:t>070.</w:t>
      </w:r>
      <w:r>
        <w:rPr>
          <w:szCs w:val="28"/>
        </w:rPr>
        <w:t>01.</w:t>
      </w:r>
      <w:r w:rsidRPr="00044775">
        <w:rPr>
          <w:szCs w:val="28"/>
        </w:rPr>
        <w:t>0</w:t>
      </w:r>
      <w:r>
        <w:rPr>
          <w:szCs w:val="28"/>
        </w:rPr>
        <w:t>3</w:t>
      </w:r>
      <w:r w:rsidRPr="00727A0F">
        <w:rPr>
          <w:szCs w:val="28"/>
        </w:rPr>
        <w:t xml:space="preserve">.05), </w:t>
      </w:r>
      <w:r w:rsidR="00BE0D41">
        <w:rPr>
          <w:szCs w:val="28"/>
        </w:rPr>
        <w:t>паркинг</w:t>
      </w:r>
      <w:r w:rsidRPr="00727A0F">
        <w:rPr>
          <w:szCs w:val="28"/>
        </w:rPr>
        <w:t>и во всех кварталах.</w:t>
      </w:r>
    </w:p>
    <w:p w:rsidR="006049CD" w:rsidRPr="00727A0F" w:rsidRDefault="006049CD" w:rsidP="006049CD">
      <w:pPr>
        <w:spacing w:line="240" w:lineRule="atLeast"/>
        <w:rPr>
          <w:szCs w:val="28"/>
        </w:rPr>
      </w:pPr>
      <w:r w:rsidRPr="00044775">
        <w:rPr>
          <w:szCs w:val="28"/>
        </w:rPr>
        <w:t xml:space="preserve">Микрорайон жилой застройки </w:t>
      </w:r>
      <w:r w:rsidR="00E22B99" w:rsidRPr="00E22B99">
        <w:rPr>
          <w:szCs w:val="28"/>
        </w:rPr>
        <w:t>070.</w:t>
      </w:r>
      <w:r>
        <w:rPr>
          <w:szCs w:val="28"/>
        </w:rPr>
        <w:t>02.</w:t>
      </w:r>
      <w:r w:rsidRPr="00044775">
        <w:rPr>
          <w:szCs w:val="28"/>
        </w:rPr>
        <w:t>0</w:t>
      </w:r>
      <w:r>
        <w:rPr>
          <w:szCs w:val="28"/>
        </w:rPr>
        <w:t>2</w:t>
      </w:r>
      <w:r w:rsidR="0026295D">
        <w:rPr>
          <w:szCs w:val="28"/>
        </w:rPr>
        <w:t xml:space="preserve"> </w:t>
      </w:r>
      <w:r w:rsidR="0045542C">
        <w:rPr>
          <w:szCs w:val="28"/>
        </w:rPr>
        <w:t>п</w:t>
      </w:r>
      <w:r w:rsidR="0045542C" w:rsidRPr="00727A0F">
        <w:rPr>
          <w:szCs w:val="28"/>
        </w:rPr>
        <w:t>редусматр</w:t>
      </w:r>
      <w:r w:rsidR="0045542C">
        <w:rPr>
          <w:szCs w:val="28"/>
        </w:rPr>
        <w:t>ивает</w:t>
      </w:r>
      <w:r w:rsidRPr="00727A0F">
        <w:rPr>
          <w:szCs w:val="28"/>
        </w:rPr>
        <w:t xml:space="preserve"> </w:t>
      </w:r>
      <w:r>
        <w:rPr>
          <w:szCs w:val="28"/>
        </w:rPr>
        <w:t>развитие трех кварталов</w:t>
      </w:r>
      <w:r w:rsidRPr="00727A0F">
        <w:rPr>
          <w:szCs w:val="28"/>
        </w:rPr>
        <w:t xml:space="preserve"> жилой застройки</w:t>
      </w:r>
      <w:r>
        <w:rPr>
          <w:szCs w:val="28"/>
        </w:rPr>
        <w:t xml:space="preserve">, </w:t>
      </w:r>
      <w:r w:rsidRPr="00727A0F">
        <w:rPr>
          <w:szCs w:val="28"/>
        </w:rPr>
        <w:t>строительство детского сада</w:t>
      </w:r>
      <w:r>
        <w:rPr>
          <w:szCs w:val="28"/>
        </w:rPr>
        <w:t xml:space="preserve"> в квартале </w:t>
      </w:r>
      <w:r w:rsidR="00E22B99" w:rsidRPr="00E22B99">
        <w:rPr>
          <w:szCs w:val="28"/>
        </w:rPr>
        <w:t>070.</w:t>
      </w:r>
      <w:r>
        <w:rPr>
          <w:szCs w:val="28"/>
        </w:rPr>
        <w:t>02.</w:t>
      </w:r>
      <w:r w:rsidRPr="00044775">
        <w:rPr>
          <w:szCs w:val="28"/>
        </w:rPr>
        <w:t>0</w:t>
      </w:r>
      <w:r>
        <w:rPr>
          <w:szCs w:val="28"/>
        </w:rPr>
        <w:t>2.01</w:t>
      </w:r>
      <w:r w:rsidRPr="00727A0F">
        <w:rPr>
          <w:szCs w:val="28"/>
        </w:rPr>
        <w:t xml:space="preserve">, </w:t>
      </w:r>
      <w:r w:rsidR="00BE0D41">
        <w:rPr>
          <w:szCs w:val="28"/>
        </w:rPr>
        <w:t>паркинг</w:t>
      </w:r>
      <w:r w:rsidRPr="00727A0F">
        <w:rPr>
          <w:szCs w:val="28"/>
        </w:rPr>
        <w:t>ов, благоустройство</w:t>
      </w:r>
      <w:r>
        <w:rPr>
          <w:szCs w:val="28"/>
        </w:rPr>
        <w:t xml:space="preserve"> бульваров</w:t>
      </w:r>
      <w:r w:rsidRPr="00727A0F">
        <w:rPr>
          <w:szCs w:val="28"/>
        </w:rPr>
        <w:t>.</w:t>
      </w:r>
    </w:p>
    <w:p w:rsidR="006049CD" w:rsidRPr="00727A0F" w:rsidRDefault="006049CD" w:rsidP="006049CD">
      <w:pPr>
        <w:spacing w:line="240" w:lineRule="atLeast"/>
        <w:rPr>
          <w:szCs w:val="28"/>
        </w:rPr>
      </w:pPr>
      <w:r w:rsidRPr="00044775">
        <w:rPr>
          <w:szCs w:val="28"/>
        </w:rPr>
        <w:t xml:space="preserve">Микрорайон жилой застройки </w:t>
      </w:r>
      <w:r w:rsidR="00E22B99" w:rsidRPr="00E22B99">
        <w:rPr>
          <w:szCs w:val="28"/>
        </w:rPr>
        <w:t>070.</w:t>
      </w:r>
      <w:r>
        <w:rPr>
          <w:szCs w:val="28"/>
        </w:rPr>
        <w:t>01.04</w:t>
      </w:r>
      <w:r w:rsidRPr="00044775">
        <w:rPr>
          <w:szCs w:val="28"/>
        </w:rPr>
        <w:t>.00</w:t>
      </w:r>
      <w:r w:rsidR="0026295D">
        <w:rPr>
          <w:szCs w:val="28"/>
        </w:rPr>
        <w:t xml:space="preserve"> п</w:t>
      </w:r>
      <w:r w:rsidR="009F5DAC" w:rsidRPr="00727A0F">
        <w:rPr>
          <w:szCs w:val="28"/>
        </w:rPr>
        <w:t>редусматр</w:t>
      </w:r>
      <w:r w:rsidR="009F5DAC">
        <w:rPr>
          <w:szCs w:val="28"/>
        </w:rPr>
        <w:t>ивает</w:t>
      </w:r>
      <w:r w:rsidRPr="00727A0F">
        <w:rPr>
          <w:szCs w:val="28"/>
        </w:rPr>
        <w:t xml:space="preserve"> развитие ж</w:t>
      </w:r>
      <w:r w:rsidRPr="00727A0F">
        <w:rPr>
          <w:szCs w:val="28"/>
        </w:rPr>
        <w:t>и</w:t>
      </w:r>
      <w:r w:rsidRPr="00727A0F">
        <w:rPr>
          <w:szCs w:val="28"/>
        </w:rPr>
        <w:t>лой застройки со строительством общеобразовательных школ (в том числе с пл</w:t>
      </w:r>
      <w:r w:rsidRPr="00727A0F">
        <w:rPr>
          <w:szCs w:val="28"/>
        </w:rPr>
        <w:t>а</w:t>
      </w:r>
      <w:r w:rsidRPr="00727A0F">
        <w:rPr>
          <w:szCs w:val="28"/>
        </w:rPr>
        <w:t xml:space="preserve">вательным бассейном) и детских садов в кварталах </w:t>
      </w:r>
      <w:r w:rsidR="00E22B99" w:rsidRPr="00E22B99">
        <w:rPr>
          <w:szCs w:val="28"/>
        </w:rPr>
        <w:t>070.</w:t>
      </w:r>
      <w:r>
        <w:rPr>
          <w:szCs w:val="28"/>
        </w:rPr>
        <w:t>01.04</w:t>
      </w:r>
      <w:r w:rsidRPr="00727A0F">
        <w:rPr>
          <w:szCs w:val="28"/>
        </w:rPr>
        <w:t xml:space="preserve">.01 и </w:t>
      </w:r>
      <w:r w:rsidR="00E22B99" w:rsidRPr="00E22B99">
        <w:rPr>
          <w:szCs w:val="28"/>
        </w:rPr>
        <w:t>070.</w:t>
      </w:r>
      <w:r>
        <w:rPr>
          <w:szCs w:val="28"/>
        </w:rPr>
        <w:t>01.04</w:t>
      </w:r>
      <w:r w:rsidRPr="00727A0F">
        <w:rPr>
          <w:szCs w:val="28"/>
        </w:rPr>
        <w:t>.0</w:t>
      </w:r>
      <w:r>
        <w:rPr>
          <w:szCs w:val="28"/>
        </w:rPr>
        <w:t>3</w:t>
      </w:r>
      <w:r w:rsidRPr="00727A0F">
        <w:rPr>
          <w:szCs w:val="28"/>
        </w:rPr>
        <w:t xml:space="preserve">, центра </w:t>
      </w:r>
      <w:r w:rsidR="00BE0D41">
        <w:rPr>
          <w:szCs w:val="28"/>
        </w:rPr>
        <w:t xml:space="preserve">общения и </w:t>
      </w:r>
      <w:r w:rsidRPr="00727A0F">
        <w:rPr>
          <w:szCs w:val="28"/>
        </w:rPr>
        <w:t>досуг</w:t>
      </w:r>
      <w:r w:rsidR="00BE0D41">
        <w:rPr>
          <w:szCs w:val="28"/>
        </w:rPr>
        <w:t>овых занятий</w:t>
      </w:r>
      <w:r w:rsidRPr="00727A0F">
        <w:rPr>
          <w:szCs w:val="28"/>
        </w:rPr>
        <w:t xml:space="preserve"> с библиотекой в квартале </w:t>
      </w:r>
      <w:r w:rsidR="00E22B99" w:rsidRPr="00E22B99">
        <w:rPr>
          <w:szCs w:val="28"/>
        </w:rPr>
        <w:t>070.</w:t>
      </w:r>
      <w:r>
        <w:rPr>
          <w:szCs w:val="28"/>
        </w:rPr>
        <w:t>01.04</w:t>
      </w:r>
      <w:r w:rsidRPr="00727A0F">
        <w:rPr>
          <w:szCs w:val="28"/>
        </w:rPr>
        <w:t>.0</w:t>
      </w:r>
      <w:r>
        <w:rPr>
          <w:szCs w:val="28"/>
        </w:rPr>
        <w:t>3</w:t>
      </w:r>
      <w:r w:rsidRPr="00727A0F">
        <w:rPr>
          <w:szCs w:val="28"/>
        </w:rPr>
        <w:t xml:space="preserve">, </w:t>
      </w:r>
      <w:r w:rsidR="00BE0D41">
        <w:rPr>
          <w:szCs w:val="28"/>
        </w:rPr>
        <w:t>па</w:t>
      </w:r>
      <w:r w:rsidR="00BE0D41">
        <w:rPr>
          <w:szCs w:val="28"/>
        </w:rPr>
        <w:t>р</w:t>
      </w:r>
      <w:r w:rsidR="00BE0D41">
        <w:rPr>
          <w:szCs w:val="28"/>
        </w:rPr>
        <w:t>кинг</w:t>
      </w:r>
      <w:r w:rsidRPr="00727A0F">
        <w:rPr>
          <w:szCs w:val="28"/>
        </w:rPr>
        <w:t>ов.</w:t>
      </w:r>
    </w:p>
    <w:p w:rsidR="006049CD" w:rsidRPr="00727A0F" w:rsidRDefault="006049CD" w:rsidP="006049CD">
      <w:pPr>
        <w:spacing w:line="240" w:lineRule="atLeast"/>
        <w:rPr>
          <w:szCs w:val="28"/>
        </w:rPr>
      </w:pPr>
      <w:r w:rsidRPr="00044775">
        <w:rPr>
          <w:szCs w:val="28"/>
        </w:rPr>
        <w:t>Микрорайо</w:t>
      </w:r>
      <w:r>
        <w:rPr>
          <w:szCs w:val="28"/>
        </w:rPr>
        <w:t xml:space="preserve">н жилой застройки и рекреации </w:t>
      </w:r>
      <w:r w:rsidR="00E22B99" w:rsidRPr="00E22B99">
        <w:rPr>
          <w:szCs w:val="28"/>
        </w:rPr>
        <w:t>070.</w:t>
      </w:r>
      <w:r>
        <w:rPr>
          <w:szCs w:val="28"/>
        </w:rPr>
        <w:t>02.03</w:t>
      </w:r>
      <w:r w:rsidR="0026295D">
        <w:rPr>
          <w:szCs w:val="28"/>
        </w:rPr>
        <w:t xml:space="preserve"> </w:t>
      </w:r>
      <w:r w:rsidR="0045542C">
        <w:rPr>
          <w:szCs w:val="28"/>
        </w:rPr>
        <w:t>с</w:t>
      </w:r>
      <w:r w:rsidRPr="00727A0F">
        <w:rPr>
          <w:szCs w:val="28"/>
        </w:rPr>
        <w:t>остоит из пяти ква</w:t>
      </w:r>
      <w:r w:rsidRPr="00727A0F">
        <w:rPr>
          <w:szCs w:val="28"/>
        </w:rPr>
        <w:t>р</w:t>
      </w:r>
      <w:r w:rsidRPr="00727A0F">
        <w:rPr>
          <w:szCs w:val="28"/>
        </w:rPr>
        <w:t xml:space="preserve">талов различного назначения. </w:t>
      </w:r>
      <w:r>
        <w:rPr>
          <w:szCs w:val="28"/>
        </w:rPr>
        <w:t>В</w:t>
      </w:r>
      <w:r w:rsidRPr="00727A0F">
        <w:rPr>
          <w:szCs w:val="28"/>
        </w:rPr>
        <w:t xml:space="preserve"> квартале </w:t>
      </w:r>
      <w:r w:rsidR="00E22B99" w:rsidRPr="00E22B99">
        <w:rPr>
          <w:szCs w:val="28"/>
        </w:rPr>
        <w:t>070.</w:t>
      </w:r>
      <w:r>
        <w:rPr>
          <w:szCs w:val="28"/>
        </w:rPr>
        <w:t>02.03</w:t>
      </w:r>
      <w:r w:rsidRPr="00727A0F">
        <w:rPr>
          <w:szCs w:val="28"/>
        </w:rPr>
        <w:t>.02</w:t>
      </w:r>
      <w:r>
        <w:rPr>
          <w:szCs w:val="28"/>
        </w:rPr>
        <w:t xml:space="preserve"> </w:t>
      </w:r>
      <w:r w:rsidRPr="00727A0F">
        <w:rPr>
          <w:szCs w:val="28"/>
        </w:rPr>
        <w:t xml:space="preserve">предусмотрено </w:t>
      </w:r>
      <w:r>
        <w:rPr>
          <w:szCs w:val="28"/>
        </w:rPr>
        <w:t>с</w:t>
      </w:r>
      <w:r w:rsidRPr="00727A0F">
        <w:rPr>
          <w:szCs w:val="28"/>
        </w:rPr>
        <w:t>троител</w:t>
      </w:r>
      <w:r w:rsidRPr="00727A0F">
        <w:rPr>
          <w:szCs w:val="28"/>
        </w:rPr>
        <w:t>ь</w:t>
      </w:r>
      <w:r w:rsidRPr="00727A0F">
        <w:rPr>
          <w:szCs w:val="28"/>
        </w:rPr>
        <w:t>ство многоэтажного жилья с детским садом, объектами торговли и отделением</w:t>
      </w:r>
      <w:r w:rsidR="00BE0D41">
        <w:rPr>
          <w:szCs w:val="28"/>
        </w:rPr>
        <w:t xml:space="preserve"> почтовой связи</w:t>
      </w:r>
      <w:r w:rsidRPr="00727A0F">
        <w:rPr>
          <w:szCs w:val="28"/>
        </w:rPr>
        <w:t xml:space="preserve">. В квартале </w:t>
      </w:r>
      <w:r w:rsidR="00E22B99" w:rsidRPr="00E22B99">
        <w:rPr>
          <w:szCs w:val="28"/>
        </w:rPr>
        <w:t>070.</w:t>
      </w:r>
      <w:r>
        <w:rPr>
          <w:szCs w:val="28"/>
        </w:rPr>
        <w:t>02.03</w:t>
      </w:r>
      <w:r w:rsidRPr="00727A0F">
        <w:rPr>
          <w:szCs w:val="28"/>
        </w:rPr>
        <w:t>.01 размещаются новая поликлиника и п</w:t>
      </w:r>
      <w:r w:rsidRPr="00727A0F">
        <w:rPr>
          <w:szCs w:val="28"/>
        </w:rPr>
        <w:t>о</w:t>
      </w:r>
      <w:r w:rsidRPr="00727A0F">
        <w:rPr>
          <w:szCs w:val="28"/>
        </w:rPr>
        <w:t xml:space="preserve">жарное депо. В кварталах </w:t>
      </w:r>
      <w:r w:rsidR="00E22B99" w:rsidRPr="00E22B99">
        <w:rPr>
          <w:szCs w:val="28"/>
        </w:rPr>
        <w:t>070.</w:t>
      </w:r>
      <w:r>
        <w:rPr>
          <w:szCs w:val="28"/>
        </w:rPr>
        <w:t>02.03</w:t>
      </w:r>
      <w:r w:rsidRPr="00727A0F">
        <w:rPr>
          <w:szCs w:val="28"/>
        </w:rPr>
        <w:t xml:space="preserve">.03, </w:t>
      </w:r>
      <w:r w:rsidR="00E22B99" w:rsidRPr="00E22B99">
        <w:rPr>
          <w:szCs w:val="28"/>
        </w:rPr>
        <w:t>070.</w:t>
      </w:r>
      <w:r>
        <w:rPr>
          <w:szCs w:val="28"/>
        </w:rPr>
        <w:t>02.03</w:t>
      </w:r>
      <w:r w:rsidRPr="00727A0F">
        <w:rPr>
          <w:szCs w:val="28"/>
        </w:rPr>
        <w:t>.04 садовые участки замещаются объектами индивидуального жилья с нормативным благоустройством территории. Предусматривается размещение общеобразовательной школы, детского сада, скверов и бульвара (</w:t>
      </w:r>
      <w:r>
        <w:rPr>
          <w:szCs w:val="28"/>
        </w:rPr>
        <w:t xml:space="preserve">квартал </w:t>
      </w:r>
      <w:r w:rsidR="00E22B99" w:rsidRPr="00E22B99">
        <w:rPr>
          <w:szCs w:val="28"/>
        </w:rPr>
        <w:t>070.</w:t>
      </w:r>
      <w:r>
        <w:rPr>
          <w:szCs w:val="28"/>
        </w:rPr>
        <w:t>02.03</w:t>
      </w:r>
      <w:r w:rsidRPr="00727A0F">
        <w:rPr>
          <w:szCs w:val="28"/>
        </w:rPr>
        <w:t xml:space="preserve">.04), </w:t>
      </w:r>
      <w:r w:rsidR="00BE0D41">
        <w:rPr>
          <w:szCs w:val="28"/>
        </w:rPr>
        <w:t>паркинг</w:t>
      </w:r>
      <w:r w:rsidRPr="00727A0F">
        <w:rPr>
          <w:szCs w:val="28"/>
        </w:rPr>
        <w:t xml:space="preserve">а и базы </w:t>
      </w:r>
      <w:r w:rsidR="00353150">
        <w:rPr>
          <w:szCs w:val="28"/>
        </w:rPr>
        <w:t>ЖЭО</w:t>
      </w:r>
      <w:r w:rsidR="00D437E5">
        <w:rPr>
          <w:szCs w:val="28"/>
        </w:rPr>
        <w:t xml:space="preserve"> </w:t>
      </w:r>
      <w:r w:rsidRPr="00727A0F">
        <w:rPr>
          <w:szCs w:val="28"/>
        </w:rPr>
        <w:t>(</w:t>
      </w:r>
      <w:r>
        <w:rPr>
          <w:szCs w:val="28"/>
        </w:rPr>
        <w:t>квартал</w:t>
      </w:r>
      <w:r w:rsidRPr="00727A0F">
        <w:rPr>
          <w:szCs w:val="28"/>
        </w:rPr>
        <w:t xml:space="preserve"> </w:t>
      </w:r>
      <w:r w:rsidR="00E22B99" w:rsidRPr="00E22B99">
        <w:rPr>
          <w:szCs w:val="28"/>
        </w:rPr>
        <w:t>070.</w:t>
      </w:r>
      <w:r>
        <w:rPr>
          <w:szCs w:val="28"/>
        </w:rPr>
        <w:t>02.03</w:t>
      </w:r>
      <w:r w:rsidRPr="00727A0F">
        <w:rPr>
          <w:szCs w:val="28"/>
        </w:rPr>
        <w:t xml:space="preserve">.03). В квартале </w:t>
      </w:r>
      <w:r w:rsidR="00E22B99" w:rsidRPr="00E22B99">
        <w:rPr>
          <w:szCs w:val="28"/>
        </w:rPr>
        <w:t>070.</w:t>
      </w:r>
      <w:r>
        <w:rPr>
          <w:szCs w:val="28"/>
        </w:rPr>
        <w:t>02.03</w:t>
      </w:r>
      <w:r w:rsidRPr="00727A0F">
        <w:rPr>
          <w:szCs w:val="28"/>
        </w:rPr>
        <w:t>.05 развивается территория рекреационного н</w:t>
      </w:r>
      <w:r w:rsidRPr="00727A0F">
        <w:rPr>
          <w:szCs w:val="28"/>
        </w:rPr>
        <w:t>а</w:t>
      </w:r>
      <w:r w:rsidRPr="00727A0F">
        <w:rPr>
          <w:szCs w:val="28"/>
        </w:rPr>
        <w:t xml:space="preserve">значения с берегоукреплением русла р. Плющихи. </w:t>
      </w:r>
    </w:p>
    <w:p w:rsidR="006049CD" w:rsidRPr="00727A0F" w:rsidRDefault="006049CD" w:rsidP="006049CD">
      <w:pPr>
        <w:spacing w:line="240" w:lineRule="atLeast"/>
        <w:rPr>
          <w:szCs w:val="28"/>
        </w:rPr>
      </w:pPr>
      <w:r w:rsidRPr="00044775">
        <w:rPr>
          <w:szCs w:val="28"/>
        </w:rPr>
        <w:t xml:space="preserve">Микрорайон общественно-жилой застройки </w:t>
      </w:r>
      <w:r w:rsidR="00E22B99" w:rsidRPr="00E22B99">
        <w:rPr>
          <w:szCs w:val="28"/>
        </w:rPr>
        <w:t>070.</w:t>
      </w:r>
      <w:r w:rsidRPr="00044775">
        <w:rPr>
          <w:szCs w:val="28"/>
        </w:rPr>
        <w:t>0</w:t>
      </w:r>
      <w:r>
        <w:rPr>
          <w:szCs w:val="28"/>
        </w:rPr>
        <w:t>3.01</w:t>
      </w:r>
      <w:r w:rsidR="0026295D">
        <w:rPr>
          <w:szCs w:val="28"/>
        </w:rPr>
        <w:t xml:space="preserve"> </w:t>
      </w:r>
      <w:r w:rsidR="0045542C">
        <w:rPr>
          <w:szCs w:val="28"/>
        </w:rPr>
        <w:t>с</w:t>
      </w:r>
      <w:r w:rsidRPr="00727A0F">
        <w:rPr>
          <w:szCs w:val="28"/>
        </w:rPr>
        <w:t>остоит из четырех кварталов различного назначения. Строительство многоэтажного жилья пред</w:t>
      </w:r>
      <w:r w:rsidRPr="00727A0F">
        <w:rPr>
          <w:szCs w:val="28"/>
        </w:rPr>
        <w:t>у</w:t>
      </w:r>
      <w:r w:rsidRPr="00727A0F">
        <w:rPr>
          <w:szCs w:val="28"/>
        </w:rPr>
        <w:t xml:space="preserve">смотрено в кварталах </w:t>
      </w:r>
      <w:r w:rsidR="00E22B99" w:rsidRPr="00E22B99">
        <w:rPr>
          <w:szCs w:val="28"/>
        </w:rPr>
        <w:t>070.</w:t>
      </w:r>
      <w:r w:rsidRPr="00044775">
        <w:rPr>
          <w:szCs w:val="28"/>
        </w:rPr>
        <w:t>0</w:t>
      </w:r>
      <w:r>
        <w:rPr>
          <w:szCs w:val="28"/>
        </w:rPr>
        <w:t>3.01</w:t>
      </w:r>
      <w:r w:rsidRPr="00727A0F">
        <w:rPr>
          <w:szCs w:val="28"/>
        </w:rPr>
        <w:t xml:space="preserve">.01 и </w:t>
      </w:r>
      <w:r w:rsidR="00E22B99" w:rsidRPr="00E22B99">
        <w:rPr>
          <w:szCs w:val="28"/>
        </w:rPr>
        <w:t>070.</w:t>
      </w:r>
      <w:r w:rsidRPr="00044775">
        <w:rPr>
          <w:szCs w:val="28"/>
        </w:rPr>
        <w:t>0</w:t>
      </w:r>
      <w:r>
        <w:rPr>
          <w:szCs w:val="28"/>
        </w:rPr>
        <w:t>3.01</w:t>
      </w:r>
      <w:r w:rsidRPr="00727A0F">
        <w:rPr>
          <w:szCs w:val="28"/>
        </w:rPr>
        <w:t xml:space="preserve">.02. Общеобразовательная школа с плавательным бассейном, детский сад, детская школа искусств размещаются в квартале </w:t>
      </w:r>
      <w:r w:rsidR="00E22B99" w:rsidRPr="00E22B99">
        <w:rPr>
          <w:szCs w:val="28"/>
        </w:rPr>
        <w:t>070.</w:t>
      </w:r>
      <w:r w:rsidRPr="00044775">
        <w:rPr>
          <w:szCs w:val="28"/>
        </w:rPr>
        <w:t>0</w:t>
      </w:r>
      <w:r>
        <w:rPr>
          <w:szCs w:val="28"/>
        </w:rPr>
        <w:t>3.01</w:t>
      </w:r>
      <w:r w:rsidRPr="00727A0F">
        <w:rPr>
          <w:szCs w:val="28"/>
        </w:rPr>
        <w:t xml:space="preserve">.02. Крупный торгово-развлекательный центр, бизнесцентры, спортивно-оздоровительный комплекс с плавательным бассейном предусмотрены в квартале </w:t>
      </w:r>
      <w:r w:rsidR="00E22B99" w:rsidRPr="00E22B99">
        <w:rPr>
          <w:szCs w:val="28"/>
        </w:rPr>
        <w:t>070.</w:t>
      </w:r>
      <w:r w:rsidRPr="00044775">
        <w:rPr>
          <w:szCs w:val="28"/>
        </w:rPr>
        <w:t>0</w:t>
      </w:r>
      <w:r>
        <w:rPr>
          <w:szCs w:val="28"/>
        </w:rPr>
        <w:t>3.01</w:t>
      </w:r>
      <w:r w:rsidRPr="00727A0F">
        <w:rPr>
          <w:szCs w:val="28"/>
        </w:rPr>
        <w:t xml:space="preserve">.01. В кварталах </w:t>
      </w:r>
      <w:r w:rsidR="00E22B99" w:rsidRPr="00E22B99">
        <w:rPr>
          <w:szCs w:val="28"/>
        </w:rPr>
        <w:t>070.</w:t>
      </w:r>
      <w:r w:rsidRPr="00044775">
        <w:rPr>
          <w:szCs w:val="28"/>
        </w:rPr>
        <w:t>0</w:t>
      </w:r>
      <w:r>
        <w:rPr>
          <w:szCs w:val="28"/>
        </w:rPr>
        <w:t>3.01</w:t>
      </w:r>
      <w:r w:rsidRPr="00727A0F">
        <w:rPr>
          <w:szCs w:val="28"/>
        </w:rPr>
        <w:t xml:space="preserve">.03 и </w:t>
      </w:r>
      <w:r w:rsidR="00E22B99" w:rsidRPr="00E22B99">
        <w:rPr>
          <w:szCs w:val="28"/>
        </w:rPr>
        <w:t>070.</w:t>
      </w:r>
      <w:r w:rsidRPr="00044775">
        <w:rPr>
          <w:szCs w:val="28"/>
        </w:rPr>
        <w:t>0</w:t>
      </w:r>
      <w:r>
        <w:rPr>
          <w:szCs w:val="28"/>
        </w:rPr>
        <w:t>3.01</w:t>
      </w:r>
      <w:r w:rsidRPr="00727A0F">
        <w:rPr>
          <w:szCs w:val="28"/>
        </w:rPr>
        <w:t>.04 садовые участки замещаются объектами индивидуального жилья с нормативным благоустройс</w:t>
      </w:r>
      <w:r w:rsidRPr="00727A0F">
        <w:rPr>
          <w:szCs w:val="28"/>
        </w:rPr>
        <w:t>т</w:t>
      </w:r>
      <w:r w:rsidRPr="00727A0F">
        <w:rPr>
          <w:szCs w:val="28"/>
        </w:rPr>
        <w:t xml:space="preserve">вом территории. Здесь же размещаются </w:t>
      </w:r>
      <w:r w:rsidR="00BE0D41">
        <w:rPr>
          <w:szCs w:val="28"/>
        </w:rPr>
        <w:t>паркинг</w:t>
      </w:r>
      <w:r w:rsidRPr="00727A0F">
        <w:rPr>
          <w:szCs w:val="28"/>
        </w:rPr>
        <w:t>и и рекреационные территории с берегоукреплением русла р. Плющихи.</w:t>
      </w:r>
    </w:p>
    <w:p w:rsidR="006049CD" w:rsidRPr="00727A0F" w:rsidRDefault="006049CD" w:rsidP="006049CD">
      <w:pPr>
        <w:spacing w:line="240" w:lineRule="atLeast"/>
        <w:rPr>
          <w:szCs w:val="28"/>
        </w:rPr>
      </w:pPr>
      <w:r w:rsidRPr="00727A0F">
        <w:rPr>
          <w:szCs w:val="28"/>
        </w:rPr>
        <w:lastRenderedPageBreak/>
        <w:t xml:space="preserve">На расчетный срок </w:t>
      </w:r>
      <w:r w:rsidR="00A40D31">
        <w:rPr>
          <w:szCs w:val="28"/>
        </w:rPr>
        <w:t xml:space="preserve">до </w:t>
      </w:r>
      <w:r w:rsidRPr="00727A0F">
        <w:rPr>
          <w:szCs w:val="28"/>
        </w:rPr>
        <w:t>2030 года планируются следующие основные показ</w:t>
      </w:r>
      <w:r w:rsidRPr="00727A0F">
        <w:rPr>
          <w:szCs w:val="28"/>
        </w:rPr>
        <w:t>а</w:t>
      </w:r>
      <w:r w:rsidRPr="00727A0F">
        <w:rPr>
          <w:szCs w:val="28"/>
        </w:rPr>
        <w:t xml:space="preserve">тели </w:t>
      </w:r>
      <w:r w:rsidR="00233022">
        <w:rPr>
          <w:szCs w:val="28"/>
        </w:rPr>
        <w:t>планируемой</w:t>
      </w:r>
      <w:r w:rsidR="009D760C">
        <w:rPr>
          <w:szCs w:val="28"/>
        </w:rPr>
        <w:t xml:space="preserve"> </w:t>
      </w:r>
      <w:r w:rsidRPr="00727A0F">
        <w:rPr>
          <w:szCs w:val="28"/>
        </w:rPr>
        <w:t>территории:</w:t>
      </w:r>
    </w:p>
    <w:p w:rsidR="006049CD" w:rsidRPr="00727A0F" w:rsidRDefault="006049CD" w:rsidP="006049CD">
      <w:pPr>
        <w:spacing w:line="240" w:lineRule="atLeast"/>
        <w:rPr>
          <w:szCs w:val="28"/>
        </w:rPr>
      </w:pPr>
      <w:r w:rsidRPr="00727A0F">
        <w:rPr>
          <w:szCs w:val="28"/>
        </w:rPr>
        <w:t>численность населения может прирасти на 3</w:t>
      </w:r>
      <w:r>
        <w:rPr>
          <w:szCs w:val="28"/>
        </w:rPr>
        <w:t>0</w:t>
      </w:r>
      <w:r w:rsidRPr="00727A0F">
        <w:rPr>
          <w:szCs w:val="28"/>
        </w:rPr>
        <w:t>,</w:t>
      </w:r>
      <w:r>
        <w:rPr>
          <w:szCs w:val="28"/>
        </w:rPr>
        <w:t>3</w:t>
      </w:r>
      <w:r w:rsidRPr="00727A0F">
        <w:rPr>
          <w:szCs w:val="28"/>
        </w:rPr>
        <w:t xml:space="preserve"> тыс. человек</w:t>
      </w:r>
      <w:r>
        <w:rPr>
          <w:szCs w:val="28"/>
        </w:rPr>
        <w:t xml:space="preserve"> </w:t>
      </w:r>
      <w:r w:rsidRPr="00727A0F">
        <w:rPr>
          <w:szCs w:val="28"/>
        </w:rPr>
        <w:t xml:space="preserve">и достичь </w:t>
      </w:r>
      <w:r>
        <w:rPr>
          <w:szCs w:val="28"/>
        </w:rPr>
        <w:t>86,2 </w:t>
      </w:r>
      <w:r w:rsidRPr="00727A0F">
        <w:rPr>
          <w:szCs w:val="28"/>
        </w:rPr>
        <w:t>тыс. человек;</w:t>
      </w:r>
    </w:p>
    <w:p w:rsidR="006049CD" w:rsidRPr="00727A0F" w:rsidRDefault="006049CD" w:rsidP="006049CD">
      <w:pPr>
        <w:spacing w:line="240" w:lineRule="atLeast"/>
        <w:rPr>
          <w:szCs w:val="28"/>
        </w:rPr>
      </w:pPr>
      <w:r w:rsidRPr="00727A0F">
        <w:rPr>
          <w:szCs w:val="28"/>
        </w:rPr>
        <w:t>объем жилищ</w:t>
      </w:r>
      <w:r>
        <w:rPr>
          <w:szCs w:val="28"/>
        </w:rPr>
        <w:t>ного фонда может возрасти на 1,0</w:t>
      </w:r>
      <w:r w:rsidRPr="00727A0F">
        <w:rPr>
          <w:szCs w:val="28"/>
        </w:rPr>
        <w:t>9 млн. кв.</w:t>
      </w:r>
      <w:r>
        <w:rPr>
          <w:szCs w:val="28"/>
        </w:rPr>
        <w:t xml:space="preserve"> </w:t>
      </w:r>
      <w:r w:rsidRPr="00727A0F">
        <w:rPr>
          <w:szCs w:val="28"/>
        </w:rPr>
        <w:t>м</w:t>
      </w:r>
      <w:r>
        <w:rPr>
          <w:szCs w:val="28"/>
        </w:rPr>
        <w:t xml:space="preserve"> </w:t>
      </w:r>
      <w:r w:rsidRPr="00727A0F">
        <w:rPr>
          <w:szCs w:val="28"/>
        </w:rPr>
        <w:t>и достичь 2,</w:t>
      </w:r>
      <w:r>
        <w:rPr>
          <w:szCs w:val="28"/>
        </w:rPr>
        <w:t>44 </w:t>
      </w:r>
      <w:r w:rsidRPr="00727A0F">
        <w:rPr>
          <w:szCs w:val="28"/>
        </w:rPr>
        <w:t>млн. кв.</w:t>
      </w:r>
      <w:r>
        <w:rPr>
          <w:szCs w:val="28"/>
        </w:rPr>
        <w:t xml:space="preserve"> </w:t>
      </w:r>
      <w:r w:rsidRPr="00727A0F">
        <w:rPr>
          <w:szCs w:val="28"/>
        </w:rPr>
        <w:t>м;</w:t>
      </w:r>
    </w:p>
    <w:p w:rsidR="006049CD" w:rsidRPr="00727A0F" w:rsidRDefault="006049CD" w:rsidP="006049CD">
      <w:pPr>
        <w:spacing w:line="240" w:lineRule="atLeast"/>
        <w:rPr>
          <w:szCs w:val="28"/>
        </w:rPr>
      </w:pPr>
      <w:r w:rsidRPr="00727A0F">
        <w:rPr>
          <w:szCs w:val="28"/>
        </w:rPr>
        <w:t>объем фонда общественной недвижимости может возрасти на 0,</w:t>
      </w:r>
      <w:r>
        <w:rPr>
          <w:szCs w:val="28"/>
        </w:rPr>
        <w:t>63 </w:t>
      </w:r>
      <w:r w:rsidRPr="00727A0F">
        <w:rPr>
          <w:szCs w:val="28"/>
        </w:rPr>
        <w:t>млн.</w:t>
      </w:r>
      <w:r>
        <w:rPr>
          <w:szCs w:val="28"/>
        </w:rPr>
        <w:t> кв. </w:t>
      </w:r>
      <w:r w:rsidRPr="00727A0F">
        <w:rPr>
          <w:szCs w:val="28"/>
        </w:rPr>
        <w:t xml:space="preserve">м и достичь </w:t>
      </w:r>
      <w:r>
        <w:rPr>
          <w:szCs w:val="28"/>
        </w:rPr>
        <w:t>0,79</w:t>
      </w:r>
      <w:r w:rsidRPr="00727A0F">
        <w:rPr>
          <w:szCs w:val="28"/>
        </w:rPr>
        <w:t xml:space="preserve"> млн. кв.</w:t>
      </w:r>
      <w:r>
        <w:rPr>
          <w:szCs w:val="28"/>
        </w:rPr>
        <w:t xml:space="preserve"> </w:t>
      </w:r>
      <w:r w:rsidRPr="00727A0F">
        <w:rPr>
          <w:szCs w:val="28"/>
        </w:rPr>
        <w:t>м.</w:t>
      </w:r>
    </w:p>
    <w:p w:rsidR="006049CD" w:rsidRDefault="006049CD" w:rsidP="006049CD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Баланс зонирования территории и основные показатели ее использования представлены в </w:t>
      </w:r>
      <w:r>
        <w:rPr>
          <w:szCs w:val="28"/>
        </w:rPr>
        <w:t>разделе</w:t>
      </w:r>
      <w:r w:rsidRPr="00727A0F">
        <w:rPr>
          <w:szCs w:val="28"/>
        </w:rPr>
        <w:t xml:space="preserve"> 4.</w:t>
      </w:r>
    </w:p>
    <w:p w:rsidR="004C1833" w:rsidRPr="00727A0F" w:rsidRDefault="004C1833" w:rsidP="006049CD">
      <w:pPr>
        <w:spacing w:line="240" w:lineRule="atLeast"/>
        <w:rPr>
          <w:szCs w:val="28"/>
        </w:rPr>
      </w:pPr>
    </w:p>
    <w:p w:rsidR="006049CD" w:rsidRPr="00727A0F" w:rsidRDefault="006049CD" w:rsidP="006049CD">
      <w:pPr>
        <w:pStyle w:val="1"/>
        <w:spacing w:before="0" w:after="0" w:line="240" w:lineRule="atLeast"/>
        <w:ind w:firstLine="0"/>
      </w:pPr>
      <w:r w:rsidRPr="00727A0F">
        <w:t>2.2. Развитие системы транспортного обслуживания</w:t>
      </w:r>
    </w:p>
    <w:p w:rsidR="006049CD" w:rsidRPr="00727A0F" w:rsidRDefault="006049CD" w:rsidP="006049CD">
      <w:pPr>
        <w:keepNext/>
        <w:spacing w:line="240" w:lineRule="atLeast"/>
        <w:rPr>
          <w:szCs w:val="28"/>
        </w:rPr>
      </w:pPr>
    </w:p>
    <w:p w:rsidR="006049CD" w:rsidRPr="00727A0F" w:rsidRDefault="006049CD" w:rsidP="006049CD">
      <w:pPr>
        <w:spacing w:line="240" w:lineRule="atLeast"/>
        <w:rPr>
          <w:szCs w:val="28"/>
        </w:rPr>
      </w:pPr>
      <w:r w:rsidRPr="00727A0F">
        <w:rPr>
          <w:szCs w:val="28"/>
        </w:rPr>
        <w:t>П</w:t>
      </w:r>
      <w:r>
        <w:rPr>
          <w:szCs w:val="28"/>
        </w:rPr>
        <w:t xml:space="preserve">роектом </w:t>
      </w:r>
      <w:r w:rsidR="003F7813">
        <w:rPr>
          <w:szCs w:val="28"/>
        </w:rPr>
        <w:t xml:space="preserve">планировки </w:t>
      </w:r>
      <w:r>
        <w:rPr>
          <w:szCs w:val="28"/>
        </w:rPr>
        <w:t>п</w:t>
      </w:r>
      <w:r w:rsidRPr="00727A0F">
        <w:rPr>
          <w:szCs w:val="28"/>
        </w:rPr>
        <w:t>редусматривается развитие существующих и стро</w:t>
      </w:r>
      <w:r w:rsidRPr="00727A0F">
        <w:rPr>
          <w:szCs w:val="28"/>
        </w:rPr>
        <w:t>и</w:t>
      </w:r>
      <w:r w:rsidRPr="00727A0F">
        <w:rPr>
          <w:szCs w:val="28"/>
        </w:rPr>
        <w:t>тельство новых элементов системы транспортного обслуживания территории. Развитие получат уличные и внеуличные виды транспорта.</w:t>
      </w:r>
    </w:p>
    <w:p w:rsidR="006049CD" w:rsidRPr="00727A0F" w:rsidRDefault="006049CD" w:rsidP="006049CD">
      <w:pPr>
        <w:spacing w:line="240" w:lineRule="atLeast"/>
        <w:rPr>
          <w:szCs w:val="28"/>
        </w:rPr>
      </w:pPr>
      <w:r>
        <w:rPr>
          <w:szCs w:val="28"/>
        </w:rPr>
        <w:t>П</w:t>
      </w:r>
      <w:r w:rsidRPr="00727A0F">
        <w:rPr>
          <w:szCs w:val="28"/>
        </w:rPr>
        <w:t>лотност</w:t>
      </w:r>
      <w:r>
        <w:rPr>
          <w:szCs w:val="28"/>
        </w:rPr>
        <w:t>ь</w:t>
      </w:r>
      <w:r w:rsidRPr="00727A0F">
        <w:rPr>
          <w:szCs w:val="28"/>
        </w:rPr>
        <w:t xml:space="preserve"> УДС </w:t>
      </w:r>
      <w:r>
        <w:rPr>
          <w:szCs w:val="28"/>
        </w:rPr>
        <w:t>планируется н</w:t>
      </w:r>
      <w:r w:rsidRPr="00727A0F">
        <w:rPr>
          <w:szCs w:val="28"/>
        </w:rPr>
        <w:t>а расчетный срок в размере 4,</w:t>
      </w:r>
      <w:r>
        <w:rPr>
          <w:szCs w:val="28"/>
        </w:rPr>
        <w:t>4</w:t>
      </w:r>
      <w:r w:rsidRPr="00727A0F">
        <w:rPr>
          <w:szCs w:val="28"/>
        </w:rPr>
        <w:t xml:space="preserve"> км/кв. км, что создаст условия для пропуска перспективных транспортных потоков. Предусма</w:t>
      </w:r>
      <w:r w:rsidRPr="00727A0F">
        <w:rPr>
          <w:szCs w:val="28"/>
        </w:rPr>
        <w:t>т</w:t>
      </w:r>
      <w:r w:rsidRPr="00727A0F">
        <w:rPr>
          <w:szCs w:val="28"/>
        </w:rPr>
        <w:t>ривается реконструкция существующих и строительство новых элементов УДС:</w:t>
      </w:r>
    </w:p>
    <w:p w:rsidR="006049CD" w:rsidRPr="00727A0F" w:rsidRDefault="006049CD" w:rsidP="006049CD">
      <w:pPr>
        <w:spacing w:line="240" w:lineRule="atLeast"/>
        <w:rPr>
          <w:szCs w:val="28"/>
        </w:rPr>
      </w:pPr>
      <w:r w:rsidRPr="00727A0F">
        <w:rPr>
          <w:szCs w:val="28"/>
        </w:rPr>
        <w:t>Гусинобродского шоссе с расширением проезжей части, устройством разд</w:t>
      </w:r>
      <w:r w:rsidRPr="00727A0F">
        <w:rPr>
          <w:szCs w:val="28"/>
        </w:rPr>
        <w:t>е</w:t>
      </w:r>
      <w:r w:rsidRPr="00727A0F">
        <w:rPr>
          <w:szCs w:val="28"/>
        </w:rPr>
        <w:t>лительной полосы и боковых проездов;</w:t>
      </w:r>
    </w:p>
    <w:p w:rsidR="006049CD" w:rsidRPr="00727A0F" w:rsidRDefault="006049CD" w:rsidP="006049CD">
      <w:pPr>
        <w:spacing w:line="240" w:lineRule="atLeast"/>
        <w:rPr>
          <w:szCs w:val="28"/>
        </w:rPr>
      </w:pPr>
      <w:r w:rsidRPr="00727A0F">
        <w:rPr>
          <w:szCs w:val="28"/>
        </w:rPr>
        <w:t>Плющихинск</w:t>
      </w:r>
      <w:r>
        <w:rPr>
          <w:szCs w:val="28"/>
        </w:rPr>
        <w:t>ой</w:t>
      </w:r>
      <w:r w:rsidRPr="00727A0F">
        <w:rPr>
          <w:szCs w:val="28"/>
        </w:rPr>
        <w:t xml:space="preserve"> магистрал</w:t>
      </w:r>
      <w:r>
        <w:rPr>
          <w:szCs w:val="28"/>
        </w:rPr>
        <w:t>и</w:t>
      </w:r>
      <w:r w:rsidRPr="00727A0F">
        <w:rPr>
          <w:szCs w:val="28"/>
        </w:rPr>
        <w:t xml:space="preserve"> – участк</w:t>
      </w:r>
      <w:r>
        <w:rPr>
          <w:szCs w:val="28"/>
        </w:rPr>
        <w:t>а</w:t>
      </w:r>
      <w:r w:rsidRPr="00727A0F">
        <w:rPr>
          <w:szCs w:val="28"/>
        </w:rPr>
        <w:t xml:space="preserve"> магистральной дороги непрерывного движения в составе Юго-Западного транзита</w:t>
      </w:r>
      <w:r>
        <w:rPr>
          <w:szCs w:val="28"/>
        </w:rPr>
        <w:t xml:space="preserve"> города Новосибирска</w:t>
      </w:r>
      <w:r w:rsidRPr="00727A0F">
        <w:rPr>
          <w:szCs w:val="28"/>
        </w:rPr>
        <w:t xml:space="preserve"> с выходом на Бугринский мост и Восточный обход города;</w:t>
      </w:r>
    </w:p>
    <w:p w:rsidR="006049CD" w:rsidRPr="00727A0F" w:rsidRDefault="006049CD" w:rsidP="006049CD">
      <w:pPr>
        <w:spacing w:line="240" w:lineRule="atLeast"/>
        <w:rPr>
          <w:szCs w:val="28"/>
        </w:rPr>
      </w:pPr>
      <w:r w:rsidRPr="00727A0F">
        <w:rPr>
          <w:szCs w:val="28"/>
        </w:rPr>
        <w:t>магистральн</w:t>
      </w:r>
      <w:r>
        <w:rPr>
          <w:szCs w:val="28"/>
        </w:rPr>
        <w:t>ых</w:t>
      </w:r>
      <w:r w:rsidRPr="00727A0F">
        <w:rPr>
          <w:szCs w:val="28"/>
        </w:rPr>
        <w:t xml:space="preserve"> улиц общегородского значения регулируемого движения на продолжении улиц Доватора (с боковыми проездами) и Татьяны Снежиной, уч</w:t>
      </w:r>
      <w:r w:rsidRPr="00727A0F">
        <w:rPr>
          <w:szCs w:val="28"/>
        </w:rPr>
        <w:t>а</w:t>
      </w:r>
      <w:r w:rsidRPr="00727A0F">
        <w:rPr>
          <w:szCs w:val="28"/>
        </w:rPr>
        <w:t>стк</w:t>
      </w:r>
      <w:r>
        <w:rPr>
          <w:szCs w:val="28"/>
        </w:rPr>
        <w:t>а</w:t>
      </w:r>
      <w:r w:rsidRPr="00727A0F">
        <w:rPr>
          <w:szCs w:val="28"/>
        </w:rPr>
        <w:t xml:space="preserve"> нов</w:t>
      </w:r>
      <w:r>
        <w:rPr>
          <w:szCs w:val="28"/>
        </w:rPr>
        <w:t>ой</w:t>
      </w:r>
      <w:r w:rsidRPr="00727A0F">
        <w:rPr>
          <w:szCs w:val="28"/>
        </w:rPr>
        <w:t xml:space="preserve"> улиц</w:t>
      </w:r>
      <w:r>
        <w:rPr>
          <w:szCs w:val="28"/>
        </w:rPr>
        <w:t>ы</w:t>
      </w:r>
      <w:r w:rsidRPr="00727A0F">
        <w:rPr>
          <w:szCs w:val="28"/>
        </w:rPr>
        <w:t xml:space="preserve"> с проектным </w:t>
      </w:r>
      <w:r>
        <w:rPr>
          <w:szCs w:val="28"/>
        </w:rPr>
        <w:t>обозначением</w:t>
      </w:r>
      <w:r w:rsidRPr="00727A0F">
        <w:rPr>
          <w:szCs w:val="28"/>
        </w:rPr>
        <w:t xml:space="preserve"> ГМ-1;</w:t>
      </w:r>
    </w:p>
    <w:p w:rsidR="006049CD" w:rsidRPr="00727A0F" w:rsidRDefault="006049CD" w:rsidP="006049CD">
      <w:pPr>
        <w:spacing w:line="240" w:lineRule="atLeast"/>
        <w:rPr>
          <w:szCs w:val="28"/>
        </w:rPr>
      </w:pPr>
      <w:r w:rsidRPr="00727A0F">
        <w:rPr>
          <w:szCs w:val="28"/>
        </w:rPr>
        <w:t>магистральны</w:t>
      </w:r>
      <w:r>
        <w:rPr>
          <w:szCs w:val="28"/>
        </w:rPr>
        <w:t>х</w:t>
      </w:r>
      <w:r w:rsidRPr="00727A0F">
        <w:rPr>
          <w:szCs w:val="28"/>
        </w:rPr>
        <w:t xml:space="preserve"> улиц районного значения на продолжении ул</w:t>
      </w:r>
      <w:r>
        <w:rPr>
          <w:szCs w:val="28"/>
        </w:rPr>
        <w:t>.</w:t>
      </w:r>
      <w:r w:rsidRPr="00727A0F">
        <w:rPr>
          <w:szCs w:val="28"/>
        </w:rPr>
        <w:t xml:space="preserve"> В</w:t>
      </w:r>
      <w:r w:rsidR="0026295D">
        <w:rPr>
          <w:szCs w:val="28"/>
        </w:rPr>
        <w:t>.</w:t>
      </w:r>
      <w:r w:rsidRPr="00727A0F">
        <w:rPr>
          <w:szCs w:val="28"/>
        </w:rPr>
        <w:t xml:space="preserve"> Высоцкого и нов</w:t>
      </w:r>
      <w:r>
        <w:rPr>
          <w:szCs w:val="28"/>
        </w:rPr>
        <w:t>ого</w:t>
      </w:r>
      <w:r w:rsidRPr="00727A0F">
        <w:rPr>
          <w:szCs w:val="28"/>
        </w:rPr>
        <w:t xml:space="preserve"> участк</w:t>
      </w:r>
      <w:r>
        <w:rPr>
          <w:szCs w:val="28"/>
        </w:rPr>
        <w:t>а</w:t>
      </w:r>
      <w:r w:rsidRPr="00727A0F">
        <w:rPr>
          <w:szCs w:val="28"/>
        </w:rPr>
        <w:t xml:space="preserve"> улиц</w:t>
      </w:r>
      <w:r>
        <w:rPr>
          <w:szCs w:val="28"/>
        </w:rPr>
        <w:t>ы</w:t>
      </w:r>
      <w:r w:rsidRPr="00727A0F">
        <w:rPr>
          <w:szCs w:val="28"/>
        </w:rPr>
        <w:t xml:space="preserve"> с проектным </w:t>
      </w:r>
      <w:r>
        <w:rPr>
          <w:szCs w:val="28"/>
        </w:rPr>
        <w:t>обозначением</w:t>
      </w:r>
      <w:r w:rsidRPr="00727A0F">
        <w:rPr>
          <w:szCs w:val="28"/>
        </w:rPr>
        <w:t xml:space="preserve"> РМ-1;</w:t>
      </w:r>
    </w:p>
    <w:p w:rsidR="006049CD" w:rsidRPr="00727A0F" w:rsidRDefault="006049CD" w:rsidP="006049CD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улиц в жилой застройке с проектными </w:t>
      </w:r>
      <w:r>
        <w:rPr>
          <w:szCs w:val="28"/>
        </w:rPr>
        <w:t>обозначениями</w:t>
      </w:r>
      <w:r w:rsidRPr="00727A0F">
        <w:rPr>
          <w:szCs w:val="28"/>
        </w:rPr>
        <w:t xml:space="preserve"> от ж.</w:t>
      </w:r>
      <w:r>
        <w:rPr>
          <w:szCs w:val="28"/>
        </w:rPr>
        <w:t xml:space="preserve"> </w:t>
      </w:r>
      <w:r w:rsidRPr="00727A0F">
        <w:rPr>
          <w:szCs w:val="28"/>
        </w:rPr>
        <w:t>у. 1 до ж.</w:t>
      </w:r>
      <w:r>
        <w:rPr>
          <w:szCs w:val="28"/>
        </w:rPr>
        <w:t xml:space="preserve"> </w:t>
      </w:r>
      <w:r w:rsidRPr="00727A0F">
        <w:rPr>
          <w:szCs w:val="28"/>
        </w:rPr>
        <w:t>у. </w:t>
      </w:r>
      <w:r>
        <w:rPr>
          <w:szCs w:val="28"/>
        </w:rPr>
        <w:t>11.</w:t>
      </w:r>
    </w:p>
    <w:p w:rsidR="006049CD" w:rsidRPr="00727A0F" w:rsidRDefault="006049CD" w:rsidP="006049CD">
      <w:pPr>
        <w:spacing w:line="240" w:lineRule="atLeast"/>
        <w:rPr>
          <w:szCs w:val="28"/>
        </w:rPr>
      </w:pPr>
      <w:r w:rsidRPr="00727A0F">
        <w:rPr>
          <w:szCs w:val="28"/>
        </w:rPr>
        <w:t>Ул</w:t>
      </w:r>
      <w:r w:rsidR="0026295D">
        <w:rPr>
          <w:szCs w:val="28"/>
        </w:rPr>
        <w:t>.</w:t>
      </w:r>
      <w:r>
        <w:rPr>
          <w:szCs w:val="28"/>
        </w:rPr>
        <w:t xml:space="preserve"> </w:t>
      </w:r>
      <w:r w:rsidRPr="00727A0F">
        <w:rPr>
          <w:szCs w:val="28"/>
        </w:rPr>
        <w:t>Лазурная переводится в категорию улиц в жилой застройке с переносом автобусного движения на развиваемую магистраль</w:t>
      </w:r>
      <w:r w:rsidR="00F6165F">
        <w:rPr>
          <w:szCs w:val="28"/>
        </w:rPr>
        <w:t>ную улицу районного значения</w:t>
      </w:r>
      <w:r w:rsidRPr="00727A0F">
        <w:rPr>
          <w:szCs w:val="28"/>
        </w:rPr>
        <w:t xml:space="preserve"> В</w:t>
      </w:r>
      <w:r w:rsidR="0026295D">
        <w:rPr>
          <w:szCs w:val="28"/>
        </w:rPr>
        <w:t>.</w:t>
      </w:r>
      <w:r>
        <w:rPr>
          <w:szCs w:val="28"/>
        </w:rPr>
        <w:t> </w:t>
      </w:r>
      <w:r w:rsidRPr="00727A0F">
        <w:rPr>
          <w:szCs w:val="28"/>
        </w:rPr>
        <w:t>Высоцкого</w:t>
      </w:r>
      <w:r>
        <w:rPr>
          <w:szCs w:val="28"/>
        </w:rPr>
        <w:t>.</w:t>
      </w:r>
    </w:p>
    <w:p w:rsidR="006049CD" w:rsidRPr="00727A0F" w:rsidRDefault="006049CD" w:rsidP="006049CD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Расчетная протяженность УДС планируется в размере </w:t>
      </w:r>
      <w:r>
        <w:rPr>
          <w:szCs w:val="28"/>
        </w:rPr>
        <w:t>25,40</w:t>
      </w:r>
      <w:r w:rsidRPr="00727A0F">
        <w:rPr>
          <w:szCs w:val="28"/>
        </w:rPr>
        <w:t xml:space="preserve"> км, в том числе протяженность магистральных улиц составит </w:t>
      </w:r>
      <w:r>
        <w:rPr>
          <w:szCs w:val="28"/>
        </w:rPr>
        <w:t>11,85</w:t>
      </w:r>
      <w:r w:rsidRPr="00727A0F">
        <w:rPr>
          <w:szCs w:val="28"/>
        </w:rPr>
        <w:t xml:space="preserve"> км.</w:t>
      </w:r>
    </w:p>
    <w:p w:rsidR="006049CD" w:rsidRPr="00727A0F" w:rsidRDefault="006049CD" w:rsidP="006049CD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Положение установленных проектом </w:t>
      </w:r>
      <w:r w:rsidR="004C1833">
        <w:rPr>
          <w:szCs w:val="28"/>
        </w:rPr>
        <w:t xml:space="preserve">планировки </w:t>
      </w:r>
      <w:r w:rsidRPr="00727A0F">
        <w:rPr>
          <w:szCs w:val="28"/>
        </w:rPr>
        <w:t>красных линий определ</w:t>
      </w:r>
      <w:r w:rsidRPr="00727A0F">
        <w:rPr>
          <w:szCs w:val="28"/>
        </w:rPr>
        <w:t>я</w:t>
      </w:r>
      <w:r w:rsidRPr="00727A0F">
        <w:rPr>
          <w:szCs w:val="28"/>
        </w:rPr>
        <w:t>ется шириной проезжей части улиц и дорог, шириной коридоров инженерно-технических коммуникаций, шириной тротуаров и полос озеленения.</w:t>
      </w:r>
      <w:r>
        <w:rPr>
          <w:szCs w:val="28"/>
        </w:rPr>
        <w:t xml:space="preserve"> </w:t>
      </w:r>
      <w:r w:rsidRPr="00727A0F">
        <w:rPr>
          <w:szCs w:val="28"/>
        </w:rPr>
        <w:t xml:space="preserve">Проектом </w:t>
      </w:r>
      <w:r w:rsidR="004C1833">
        <w:rPr>
          <w:szCs w:val="28"/>
        </w:rPr>
        <w:t xml:space="preserve">планировки </w:t>
      </w:r>
      <w:r w:rsidRPr="00727A0F">
        <w:rPr>
          <w:szCs w:val="28"/>
        </w:rPr>
        <w:t xml:space="preserve">учитывается территория размещения перспективных транспортных развязок, в том числе в двух уровнях. </w:t>
      </w:r>
    </w:p>
    <w:p w:rsidR="006049CD" w:rsidRPr="00727A0F" w:rsidRDefault="006049CD" w:rsidP="006049CD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Предусматривается развитие внеуличных видов скоростного пассажирского транспорта – метрополитена и </w:t>
      </w:r>
      <w:r w:rsidR="00E10925">
        <w:rPr>
          <w:szCs w:val="28"/>
        </w:rPr>
        <w:t>внеуличного</w:t>
      </w:r>
      <w:r w:rsidRPr="00727A0F">
        <w:rPr>
          <w:szCs w:val="28"/>
        </w:rPr>
        <w:t xml:space="preserve"> трамвая. В створе Гусинобродского шоссе размещается завершающий участок Дзержинской линии метрополитена с двумя новыми станциями. Линии </w:t>
      </w:r>
      <w:r w:rsidR="00E10925">
        <w:rPr>
          <w:szCs w:val="28"/>
        </w:rPr>
        <w:t>внеуличного</w:t>
      </w:r>
      <w:r w:rsidR="00E10925" w:rsidRPr="00727A0F">
        <w:rPr>
          <w:szCs w:val="28"/>
        </w:rPr>
        <w:t xml:space="preserve"> </w:t>
      </w:r>
      <w:r w:rsidRPr="00727A0F">
        <w:rPr>
          <w:szCs w:val="28"/>
        </w:rPr>
        <w:t>трамвая могут быть организованы путем реконструкции и продления существующей линии, проходящей по Гуси</w:t>
      </w:r>
      <w:r w:rsidR="00A40D31">
        <w:rPr>
          <w:szCs w:val="28"/>
        </w:rPr>
        <w:t>-</w:t>
      </w:r>
      <w:r w:rsidRPr="00727A0F">
        <w:rPr>
          <w:szCs w:val="28"/>
        </w:rPr>
        <w:lastRenderedPageBreak/>
        <w:t>нобродскому шоссе</w:t>
      </w:r>
      <w:r>
        <w:rPr>
          <w:szCs w:val="28"/>
        </w:rPr>
        <w:t>,</w:t>
      </w:r>
      <w:r w:rsidRPr="00727A0F">
        <w:rPr>
          <w:szCs w:val="28"/>
        </w:rPr>
        <w:t xml:space="preserve"> в сторону ул</w:t>
      </w:r>
      <w:r>
        <w:rPr>
          <w:szCs w:val="28"/>
        </w:rPr>
        <w:t>.</w:t>
      </w:r>
      <w:r w:rsidRPr="00727A0F">
        <w:rPr>
          <w:szCs w:val="28"/>
        </w:rPr>
        <w:t xml:space="preserve"> Биатлонн</w:t>
      </w:r>
      <w:r>
        <w:rPr>
          <w:szCs w:val="28"/>
        </w:rPr>
        <w:t>ой и</w:t>
      </w:r>
      <w:r w:rsidRPr="00727A0F">
        <w:rPr>
          <w:szCs w:val="28"/>
        </w:rPr>
        <w:t xml:space="preserve"> по новому участку, проходящему на продолжении ул</w:t>
      </w:r>
      <w:r>
        <w:rPr>
          <w:szCs w:val="28"/>
        </w:rPr>
        <w:t xml:space="preserve">. </w:t>
      </w:r>
      <w:r w:rsidRPr="00727A0F">
        <w:rPr>
          <w:szCs w:val="28"/>
        </w:rPr>
        <w:t>Доватора</w:t>
      </w:r>
      <w:r>
        <w:rPr>
          <w:szCs w:val="28"/>
        </w:rPr>
        <w:t>, в сторону района Ключ-Камыше</w:t>
      </w:r>
      <w:r w:rsidRPr="00727A0F">
        <w:rPr>
          <w:szCs w:val="28"/>
        </w:rPr>
        <w:t>нского плато.</w:t>
      </w:r>
    </w:p>
    <w:p w:rsidR="006049CD" w:rsidRPr="00727A0F" w:rsidRDefault="006049CD" w:rsidP="006049CD">
      <w:pPr>
        <w:spacing w:line="240" w:lineRule="atLeast"/>
        <w:rPr>
          <w:szCs w:val="28"/>
        </w:rPr>
      </w:pPr>
      <w:r w:rsidRPr="00727A0F">
        <w:rPr>
          <w:szCs w:val="28"/>
        </w:rPr>
        <w:t>Развитие автобусного сообщения предусматривается по реконструируемым и новым магистральным улицам: Гусинобродскому шоссе, Плющихинской маг</w:t>
      </w:r>
      <w:r w:rsidRPr="00727A0F">
        <w:rPr>
          <w:szCs w:val="28"/>
        </w:rPr>
        <w:t>и</w:t>
      </w:r>
      <w:r w:rsidRPr="00727A0F">
        <w:rPr>
          <w:szCs w:val="28"/>
        </w:rPr>
        <w:t>страли (экспресс-автобус), улицам Доватора, Волочаевск</w:t>
      </w:r>
      <w:r>
        <w:rPr>
          <w:szCs w:val="28"/>
        </w:rPr>
        <w:t>ой</w:t>
      </w:r>
      <w:r w:rsidRPr="00727A0F">
        <w:rPr>
          <w:szCs w:val="28"/>
        </w:rPr>
        <w:t>, Татьяны Снежиной, В</w:t>
      </w:r>
      <w:r w:rsidR="0026295D">
        <w:rPr>
          <w:szCs w:val="28"/>
        </w:rPr>
        <w:t>.</w:t>
      </w:r>
      <w:r w:rsidRPr="00727A0F">
        <w:rPr>
          <w:szCs w:val="28"/>
        </w:rPr>
        <w:t xml:space="preserve"> Высоцкого, улиц</w:t>
      </w:r>
      <w:r>
        <w:rPr>
          <w:szCs w:val="28"/>
        </w:rPr>
        <w:t>е</w:t>
      </w:r>
      <w:r w:rsidRPr="00727A0F">
        <w:rPr>
          <w:szCs w:val="28"/>
        </w:rPr>
        <w:t xml:space="preserve"> с проектным</w:t>
      </w:r>
      <w:r>
        <w:rPr>
          <w:szCs w:val="28"/>
        </w:rPr>
        <w:t xml:space="preserve"> обозначением</w:t>
      </w:r>
      <w:r w:rsidRPr="00727A0F">
        <w:rPr>
          <w:szCs w:val="28"/>
        </w:rPr>
        <w:t xml:space="preserve"> РМ-2. </w:t>
      </w:r>
    </w:p>
    <w:p w:rsidR="006049CD" w:rsidRPr="00727A0F" w:rsidRDefault="006049CD" w:rsidP="006049CD">
      <w:pPr>
        <w:spacing w:line="240" w:lineRule="atLeast"/>
        <w:rPr>
          <w:szCs w:val="28"/>
        </w:rPr>
      </w:pPr>
      <w:r w:rsidRPr="00727A0F">
        <w:rPr>
          <w:szCs w:val="28"/>
        </w:rPr>
        <w:t>Крупные транспортно-пересадочные узлы пассажирского транспорта орг</w:t>
      </w:r>
      <w:r w:rsidRPr="00727A0F">
        <w:rPr>
          <w:szCs w:val="28"/>
        </w:rPr>
        <w:t>а</w:t>
      </w:r>
      <w:r w:rsidRPr="00727A0F">
        <w:rPr>
          <w:szCs w:val="28"/>
        </w:rPr>
        <w:t>низуются на базе планируемой станции метро</w:t>
      </w:r>
      <w:r w:rsidR="004C1833">
        <w:rPr>
          <w:szCs w:val="28"/>
        </w:rPr>
        <w:t>политена</w:t>
      </w:r>
      <w:r w:rsidRPr="00727A0F">
        <w:rPr>
          <w:szCs w:val="28"/>
        </w:rPr>
        <w:t xml:space="preserve"> Молодежная</w:t>
      </w:r>
      <w:r>
        <w:rPr>
          <w:szCs w:val="28"/>
        </w:rPr>
        <w:t>,</w:t>
      </w:r>
      <w:r w:rsidRPr="00727A0F">
        <w:rPr>
          <w:szCs w:val="28"/>
        </w:rPr>
        <w:t xml:space="preserve"> включая перспективное размещение на смежной территории пригородного автовокзала и платформы </w:t>
      </w:r>
      <w:r w:rsidR="00E10925">
        <w:rPr>
          <w:szCs w:val="28"/>
        </w:rPr>
        <w:t>внеуличного</w:t>
      </w:r>
      <w:r w:rsidR="00E10925" w:rsidRPr="00727A0F">
        <w:rPr>
          <w:szCs w:val="28"/>
        </w:rPr>
        <w:t xml:space="preserve"> </w:t>
      </w:r>
      <w:r w:rsidRPr="00727A0F">
        <w:rPr>
          <w:szCs w:val="28"/>
        </w:rPr>
        <w:t>трамвая, а также в районе транспортной развязки на п</w:t>
      </w:r>
      <w:r w:rsidRPr="00727A0F">
        <w:rPr>
          <w:szCs w:val="28"/>
        </w:rPr>
        <w:t>е</w:t>
      </w:r>
      <w:r w:rsidRPr="00727A0F">
        <w:rPr>
          <w:szCs w:val="28"/>
        </w:rPr>
        <w:t>ресечении Плющихинской магистрали и ул</w:t>
      </w:r>
      <w:r>
        <w:rPr>
          <w:szCs w:val="28"/>
        </w:rPr>
        <w:t>.</w:t>
      </w:r>
      <w:r w:rsidRPr="00727A0F">
        <w:rPr>
          <w:szCs w:val="28"/>
        </w:rPr>
        <w:t xml:space="preserve"> Доватора, с учетом перспективного размещения здесь платформы </w:t>
      </w:r>
      <w:r w:rsidR="00E10925">
        <w:rPr>
          <w:szCs w:val="28"/>
        </w:rPr>
        <w:t>внеуличного</w:t>
      </w:r>
      <w:r w:rsidR="00E10925" w:rsidRPr="00727A0F">
        <w:rPr>
          <w:szCs w:val="28"/>
        </w:rPr>
        <w:t xml:space="preserve"> </w:t>
      </w:r>
      <w:r w:rsidRPr="00727A0F">
        <w:rPr>
          <w:szCs w:val="28"/>
        </w:rPr>
        <w:t xml:space="preserve">трамвая. </w:t>
      </w:r>
    </w:p>
    <w:p w:rsidR="006049CD" w:rsidRPr="00727A0F" w:rsidRDefault="006049CD" w:rsidP="006049CD">
      <w:pPr>
        <w:spacing w:line="240" w:lineRule="atLeast"/>
        <w:rPr>
          <w:szCs w:val="28"/>
        </w:rPr>
      </w:pPr>
      <w:r w:rsidRPr="00727A0F">
        <w:rPr>
          <w:szCs w:val="28"/>
        </w:rPr>
        <w:t>Расчетная протяженность линий пассажирского транспорта всех видов с</w:t>
      </w:r>
      <w:r w:rsidRPr="00727A0F">
        <w:rPr>
          <w:szCs w:val="28"/>
        </w:rPr>
        <w:t>о</w:t>
      </w:r>
      <w:r w:rsidRPr="00727A0F">
        <w:rPr>
          <w:szCs w:val="28"/>
        </w:rPr>
        <w:t xml:space="preserve">ставит </w:t>
      </w:r>
      <w:r>
        <w:rPr>
          <w:szCs w:val="28"/>
        </w:rPr>
        <w:t>13,55</w:t>
      </w:r>
      <w:r w:rsidRPr="00727A0F">
        <w:rPr>
          <w:szCs w:val="28"/>
        </w:rPr>
        <w:t xml:space="preserve"> км.</w:t>
      </w:r>
    </w:p>
    <w:p w:rsidR="006049CD" w:rsidRDefault="006049CD" w:rsidP="006049CD">
      <w:pPr>
        <w:spacing w:line="240" w:lineRule="atLeast"/>
        <w:rPr>
          <w:szCs w:val="28"/>
        </w:rPr>
      </w:pPr>
      <w:r>
        <w:rPr>
          <w:szCs w:val="28"/>
        </w:rPr>
        <w:t>Предусматривается развитие системы велодорожек в составе основных м</w:t>
      </w:r>
      <w:r>
        <w:rPr>
          <w:szCs w:val="28"/>
        </w:rPr>
        <w:t>а</w:t>
      </w:r>
      <w:r>
        <w:rPr>
          <w:szCs w:val="28"/>
        </w:rPr>
        <w:t>гистральных улиц с учетом нормативных ограничений по продольному уклону.</w:t>
      </w:r>
    </w:p>
    <w:p w:rsidR="006049CD" w:rsidRPr="00727A0F" w:rsidRDefault="006049CD" w:rsidP="006049CD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На </w:t>
      </w:r>
      <w:r w:rsidR="00233022">
        <w:rPr>
          <w:szCs w:val="28"/>
        </w:rPr>
        <w:t>планируемой</w:t>
      </w:r>
      <w:r w:rsidRPr="00727A0F">
        <w:rPr>
          <w:szCs w:val="28"/>
        </w:rPr>
        <w:t xml:space="preserve"> территории формируется сеть пешеходного движения, представленная системой бульваров, тротуарами в пределах УДС, дорожками и тротуарами внутриквартальных территорий. Сеть пешеходного движения орие</w:t>
      </w:r>
      <w:r w:rsidRPr="00727A0F">
        <w:rPr>
          <w:szCs w:val="28"/>
        </w:rPr>
        <w:t>н</w:t>
      </w:r>
      <w:r w:rsidRPr="00727A0F">
        <w:rPr>
          <w:szCs w:val="28"/>
        </w:rPr>
        <w:t>тирована в направлении объектов массового посещения, остановок общественн</w:t>
      </w:r>
      <w:r w:rsidRPr="00727A0F">
        <w:rPr>
          <w:szCs w:val="28"/>
        </w:rPr>
        <w:t>о</w:t>
      </w:r>
      <w:r w:rsidRPr="00727A0F">
        <w:rPr>
          <w:szCs w:val="28"/>
        </w:rPr>
        <w:t>го транспорта.</w:t>
      </w:r>
    </w:p>
    <w:p w:rsidR="006049CD" w:rsidRPr="00727A0F" w:rsidRDefault="006049CD" w:rsidP="006049CD">
      <w:pPr>
        <w:spacing w:line="240" w:lineRule="atLeast"/>
        <w:rPr>
          <w:szCs w:val="28"/>
        </w:rPr>
      </w:pPr>
      <w:r w:rsidRPr="00727A0F">
        <w:rPr>
          <w:szCs w:val="28"/>
        </w:rPr>
        <w:t>Предусматривается развитие системы хранения индивидуального авт</w:t>
      </w:r>
      <w:r w:rsidRPr="00727A0F">
        <w:rPr>
          <w:szCs w:val="28"/>
        </w:rPr>
        <w:t>о</w:t>
      </w:r>
      <w:r w:rsidRPr="00727A0F">
        <w:rPr>
          <w:szCs w:val="28"/>
        </w:rPr>
        <w:t xml:space="preserve">транспорта. Выделяются зоны размещения многоуровневых </w:t>
      </w:r>
      <w:r w:rsidR="00BE0D41">
        <w:rPr>
          <w:szCs w:val="28"/>
        </w:rPr>
        <w:t>паркинг</w:t>
      </w:r>
      <w:r w:rsidRPr="00727A0F">
        <w:rPr>
          <w:szCs w:val="28"/>
        </w:rPr>
        <w:t>ов общего пользования вместимостью до 500 машино</w:t>
      </w:r>
      <w:r>
        <w:rPr>
          <w:szCs w:val="28"/>
        </w:rPr>
        <w:t>-</w:t>
      </w:r>
      <w:r w:rsidRPr="00727A0F">
        <w:rPr>
          <w:szCs w:val="28"/>
        </w:rPr>
        <w:t>мест с радиусами доступности до 800</w:t>
      </w:r>
      <w:r w:rsidR="0026295D">
        <w:rPr>
          <w:szCs w:val="28"/>
        </w:rPr>
        <w:t> </w:t>
      </w:r>
      <w:r w:rsidRPr="00727A0F">
        <w:rPr>
          <w:szCs w:val="28"/>
        </w:rPr>
        <w:t>м. Здесь же размещаются станци</w:t>
      </w:r>
      <w:r>
        <w:rPr>
          <w:szCs w:val="28"/>
        </w:rPr>
        <w:t>и</w:t>
      </w:r>
      <w:r w:rsidRPr="00727A0F">
        <w:rPr>
          <w:szCs w:val="28"/>
        </w:rPr>
        <w:t xml:space="preserve"> технического обслуживания автомобилей (далее – СТО). Паркинги и автостоянки местного обслуживания размещаются в пределах земельных участков объектов капитального строительства. В составе проезжей части улиц в жилой застройке, боковых проездов магистральных улиц включаются дополнительные полосы, используемые для организации временного хранения автотранспорта. Данные мероприятия позволят организовать на </w:t>
      </w:r>
      <w:r w:rsidR="004C1833">
        <w:rPr>
          <w:szCs w:val="28"/>
        </w:rPr>
        <w:t>план</w:t>
      </w:r>
      <w:r w:rsidR="004C1833">
        <w:rPr>
          <w:szCs w:val="28"/>
        </w:rPr>
        <w:t>и</w:t>
      </w:r>
      <w:r w:rsidR="004C1833">
        <w:rPr>
          <w:szCs w:val="28"/>
        </w:rPr>
        <w:t xml:space="preserve">руемой </w:t>
      </w:r>
      <w:r w:rsidRPr="00727A0F">
        <w:rPr>
          <w:szCs w:val="28"/>
        </w:rPr>
        <w:t xml:space="preserve">территории необходимые </w:t>
      </w:r>
      <w:r>
        <w:rPr>
          <w:szCs w:val="28"/>
        </w:rPr>
        <w:t>43,10</w:t>
      </w:r>
      <w:r w:rsidRPr="00727A0F">
        <w:rPr>
          <w:szCs w:val="28"/>
        </w:rPr>
        <w:t xml:space="preserve"> тыс. машино-мест в составе автостоянок всех видов, в том числе </w:t>
      </w:r>
      <w:r>
        <w:rPr>
          <w:szCs w:val="28"/>
        </w:rPr>
        <w:t>18,05</w:t>
      </w:r>
      <w:r w:rsidRPr="00727A0F">
        <w:rPr>
          <w:szCs w:val="28"/>
        </w:rPr>
        <w:t xml:space="preserve"> тыс. машино-мест в составе крытых </w:t>
      </w:r>
      <w:r w:rsidR="00BE0D41">
        <w:rPr>
          <w:szCs w:val="28"/>
        </w:rPr>
        <w:t>паркинг</w:t>
      </w:r>
      <w:r w:rsidRPr="00727A0F">
        <w:rPr>
          <w:szCs w:val="28"/>
        </w:rPr>
        <w:t>ов. Предусматривается размещение СТО индивидуального автотранспорта общей мощностью 1</w:t>
      </w:r>
      <w:r>
        <w:rPr>
          <w:szCs w:val="28"/>
        </w:rPr>
        <w:t>75</w:t>
      </w:r>
      <w:r w:rsidRPr="00727A0F">
        <w:rPr>
          <w:szCs w:val="28"/>
        </w:rPr>
        <w:t xml:space="preserve"> постов. Сохраняемые и п</w:t>
      </w:r>
      <w:r>
        <w:rPr>
          <w:szCs w:val="28"/>
        </w:rPr>
        <w:t>роектируемые</w:t>
      </w:r>
      <w:r w:rsidRPr="00727A0F">
        <w:rPr>
          <w:szCs w:val="28"/>
        </w:rPr>
        <w:t xml:space="preserve"> автозаправочные станции имеют общую мощность 3</w:t>
      </w:r>
      <w:r>
        <w:rPr>
          <w:szCs w:val="28"/>
        </w:rPr>
        <w:t>0</w:t>
      </w:r>
      <w:r w:rsidRPr="00727A0F">
        <w:rPr>
          <w:szCs w:val="28"/>
        </w:rPr>
        <w:t xml:space="preserve"> автозаправочных мест.</w:t>
      </w:r>
    </w:p>
    <w:p w:rsidR="006049CD" w:rsidRPr="00727A0F" w:rsidRDefault="006049CD" w:rsidP="006049CD">
      <w:pPr>
        <w:spacing w:line="240" w:lineRule="atLeast"/>
        <w:rPr>
          <w:szCs w:val="28"/>
        </w:rPr>
      </w:pPr>
    </w:p>
    <w:p w:rsidR="006049CD" w:rsidRPr="00727A0F" w:rsidRDefault="006049CD" w:rsidP="006049CD">
      <w:pPr>
        <w:pStyle w:val="1"/>
        <w:spacing w:before="0" w:after="0" w:line="240" w:lineRule="atLeast"/>
        <w:ind w:firstLine="0"/>
      </w:pPr>
      <w:r w:rsidRPr="00727A0F">
        <w:t>2.3. Развитие систем инженерно-технического обеспечения</w:t>
      </w:r>
    </w:p>
    <w:p w:rsidR="006049CD" w:rsidRPr="00727A0F" w:rsidRDefault="006049CD" w:rsidP="006049CD">
      <w:pPr>
        <w:spacing w:line="240" w:lineRule="atLeast"/>
        <w:rPr>
          <w:szCs w:val="28"/>
        </w:rPr>
      </w:pPr>
    </w:p>
    <w:p w:rsidR="006049CD" w:rsidRPr="00727A0F" w:rsidRDefault="006049CD" w:rsidP="006049CD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На </w:t>
      </w:r>
      <w:r w:rsidR="00233022">
        <w:rPr>
          <w:szCs w:val="28"/>
        </w:rPr>
        <w:t>планируемой</w:t>
      </w:r>
      <w:r w:rsidR="009214FE">
        <w:rPr>
          <w:szCs w:val="28"/>
        </w:rPr>
        <w:t xml:space="preserve"> </w:t>
      </w:r>
      <w:r w:rsidRPr="00727A0F">
        <w:rPr>
          <w:szCs w:val="28"/>
        </w:rPr>
        <w:t>территории в настоящее время имеются отдельные объе</w:t>
      </w:r>
      <w:r w:rsidRPr="00727A0F">
        <w:rPr>
          <w:szCs w:val="28"/>
        </w:rPr>
        <w:t>к</w:t>
      </w:r>
      <w:r w:rsidRPr="00727A0F">
        <w:rPr>
          <w:szCs w:val="28"/>
        </w:rPr>
        <w:t xml:space="preserve">ты городских систем инженерно-технического обеспечения. Через </w:t>
      </w:r>
      <w:r w:rsidR="00233022">
        <w:rPr>
          <w:szCs w:val="28"/>
        </w:rPr>
        <w:t>планируемую</w:t>
      </w:r>
      <w:r w:rsidR="000B394F" w:rsidRPr="000B394F">
        <w:rPr>
          <w:szCs w:val="28"/>
        </w:rPr>
        <w:t xml:space="preserve"> территори</w:t>
      </w:r>
      <w:r w:rsidR="000B394F">
        <w:rPr>
          <w:szCs w:val="28"/>
        </w:rPr>
        <w:t>ю</w:t>
      </w:r>
      <w:r w:rsidR="000B394F" w:rsidRPr="000B394F">
        <w:rPr>
          <w:szCs w:val="28"/>
        </w:rPr>
        <w:t xml:space="preserve"> </w:t>
      </w:r>
      <w:r w:rsidRPr="00727A0F">
        <w:rPr>
          <w:szCs w:val="28"/>
        </w:rPr>
        <w:t>транзитом проходят магистральные сети, в том числе городские в</w:t>
      </w:r>
      <w:r w:rsidRPr="00727A0F">
        <w:rPr>
          <w:szCs w:val="28"/>
        </w:rPr>
        <w:t>о</w:t>
      </w:r>
      <w:r w:rsidRPr="00727A0F">
        <w:rPr>
          <w:szCs w:val="28"/>
        </w:rPr>
        <w:t xml:space="preserve">доводы </w:t>
      </w:r>
      <w:r>
        <w:rPr>
          <w:szCs w:val="28"/>
        </w:rPr>
        <w:t>Д </w:t>
      </w:r>
      <w:r w:rsidRPr="00727A0F">
        <w:rPr>
          <w:szCs w:val="28"/>
        </w:rPr>
        <w:t>800</w:t>
      </w:r>
      <w:r>
        <w:rPr>
          <w:szCs w:val="28"/>
        </w:rPr>
        <w:t xml:space="preserve"> </w:t>
      </w:r>
      <w:r w:rsidRPr="00727A0F">
        <w:rPr>
          <w:szCs w:val="28"/>
        </w:rPr>
        <w:t>-</w:t>
      </w:r>
      <w:r>
        <w:rPr>
          <w:szCs w:val="28"/>
        </w:rPr>
        <w:t xml:space="preserve"> </w:t>
      </w:r>
      <w:r w:rsidRPr="00727A0F">
        <w:rPr>
          <w:szCs w:val="28"/>
        </w:rPr>
        <w:t xml:space="preserve">1000 мм, надземные и подземные теплосети </w:t>
      </w:r>
      <w:r>
        <w:rPr>
          <w:szCs w:val="28"/>
        </w:rPr>
        <w:t>Д </w:t>
      </w:r>
      <w:r w:rsidRPr="00727A0F">
        <w:rPr>
          <w:szCs w:val="28"/>
        </w:rPr>
        <w:t>800</w:t>
      </w:r>
      <w:r>
        <w:rPr>
          <w:szCs w:val="28"/>
        </w:rPr>
        <w:t xml:space="preserve"> </w:t>
      </w:r>
      <w:r w:rsidRPr="00727A0F">
        <w:rPr>
          <w:szCs w:val="28"/>
        </w:rPr>
        <w:t>-</w:t>
      </w:r>
      <w:r>
        <w:rPr>
          <w:szCs w:val="28"/>
        </w:rPr>
        <w:t xml:space="preserve"> </w:t>
      </w:r>
      <w:r w:rsidRPr="00727A0F">
        <w:rPr>
          <w:szCs w:val="28"/>
        </w:rPr>
        <w:t>1000 мм от</w:t>
      </w:r>
      <w:r>
        <w:rPr>
          <w:szCs w:val="28"/>
        </w:rPr>
        <w:t xml:space="preserve"> т</w:t>
      </w:r>
      <w:r>
        <w:rPr>
          <w:szCs w:val="28"/>
        </w:rPr>
        <w:t>е</w:t>
      </w:r>
      <w:r>
        <w:rPr>
          <w:szCs w:val="28"/>
        </w:rPr>
        <w:t>пловой энергоцентрали</w:t>
      </w:r>
      <w:r w:rsidR="0026295D">
        <w:rPr>
          <w:szCs w:val="28"/>
        </w:rPr>
        <w:t xml:space="preserve"> № 5</w:t>
      </w:r>
      <w:r>
        <w:rPr>
          <w:szCs w:val="28"/>
        </w:rPr>
        <w:t xml:space="preserve"> (далее – </w:t>
      </w:r>
      <w:r w:rsidRPr="00727A0F">
        <w:rPr>
          <w:szCs w:val="28"/>
        </w:rPr>
        <w:t>ТЭЦ-5</w:t>
      </w:r>
      <w:r>
        <w:rPr>
          <w:szCs w:val="28"/>
        </w:rPr>
        <w:t>)</w:t>
      </w:r>
      <w:r w:rsidRPr="00727A0F">
        <w:rPr>
          <w:szCs w:val="28"/>
        </w:rPr>
        <w:t xml:space="preserve">, воздушная </w:t>
      </w:r>
      <w:r>
        <w:rPr>
          <w:szCs w:val="28"/>
        </w:rPr>
        <w:t xml:space="preserve">линия электропередач </w:t>
      </w:r>
      <w:r w:rsidR="001B088D" w:rsidRPr="00727A0F">
        <w:rPr>
          <w:szCs w:val="28"/>
        </w:rPr>
        <w:t>110 кВ</w:t>
      </w:r>
      <w:r w:rsidR="001B088D">
        <w:rPr>
          <w:szCs w:val="28"/>
        </w:rPr>
        <w:t xml:space="preserve"> </w:t>
      </w:r>
      <w:r>
        <w:rPr>
          <w:szCs w:val="28"/>
        </w:rPr>
        <w:t xml:space="preserve">(далее – </w:t>
      </w:r>
      <w:r w:rsidRPr="00727A0F">
        <w:rPr>
          <w:szCs w:val="28"/>
        </w:rPr>
        <w:t>ЛЭП</w:t>
      </w:r>
      <w:r w:rsidR="001B088D">
        <w:rPr>
          <w:szCs w:val="28"/>
        </w:rPr>
        <w:t>-110 кВ</w:t>
      </w:r>
      <w:r>
        <w:rPr>
          <w:szCs w:val="28"/>
        </w:rPr>
        <w:t>)</w:t>
      </w:r>
      <w:r w:rsidR="0026295D" w:rsidRPr="00727A0F">
        <w:rPr>
          <w:szCs w:val="28"/>
        </w:rPr>
        <w:t xml:space="preserve">, </w:t>
      </w:r>
      <w:r w:rsidRPr="00727A0F">
        <w:rPr>
          <w:szCs w:val="28"/>
        </w:rPr>
        <w:t xml:space="preserve">канализационные коллекторы </w:t>
      </w:r>
      <w:r>
        <w:rPr>
          <w:szCs w:val="28"/>
        </w:rPr>
        <w:t>Д </w:t>
      </w:r>
      <w:r w:rsidRPr="00727A0F">
        <w:rPr>
          <w:szCs w:val="28"/>
        </w:rPr>
        <w:t>500</w:t>
      </w:r>
      <w:r>
        <w:rPr>
          <w:szCs w:val="28"/>
        </w:rPr>
        <w:t xml:space="preserve"> </w:t>
      </w:r>
      <w:r w:rsidRPr="00727A0F">
        <w:rPr>
          <w:szCs w:val="28"/>
        </w:rPr>
        <w:t>-</w:t>
      </w:r>
      <w:r>
        <w:rPr>
          <w:szCs w:val="28"/>
        </w:rPr>
        <w:t xml:space="preserve"> </w:t>
      </w:r>
      <w:r w:rsidRPr="00727A0F">
        <w:rPr>
          <w:szCs w:val="28"/>
        </w:rPr>
        <w:t>1000 мм, по</w:t>
      </w:r>
      <w:r w:rsidRPr="00727A0F">
        <w:rPr>
          <w:szCs w:val="28"/>
        </w:rPr>
        <w:t>д</w:t>
      </w:r>
      <w:r w:rsidRPr="00727A0F">
        <w:rPr>
          <w:szCs w:val="28"/>
        </w:rPr>
        <w:t xml:space="preserve">земные газопроводы </w:t>
      </w:r>
      <w:r>
        <w:rPr>
          <w:szCs w:val="28"/>
        </w:rPr>
        <w:t>Д </w:t>
      </w:r>
      <w:r w:rsidRPr="00727A0F">
        <w:rPr>
          <w:szCs w:val="28"/>
        </w:rPr>
        <w:t>325</w:t>
      </w:r>
      <w:r>
        <w:rPr>
          <w:szCs w:val="28"/>
        </w:rPr>
        <w:t xml:space="preserve"> </w:t>
      </w:r>
      <w:r w:rsidRPr="00727A0F">
        <w:rPr>
          <w:szCs w:val="28"/>
        </w:rPr>
        <w:t>-</w:t>
      </w:r>
      <w:r>
        <w:rPr>
          <w:szCs w:val="28"/>
        </w:rPr>
        <w:t xml:space="preserve"> </w:t>
      </w:r>
      <w:r w:rsidRPr="00727A0F">
        <w:rPr>
          <w:szCs w:val="28"/>
        </w:rPr>
        <w:t>500 мм.</w:t>
      </w:r>
    </w:p>
    <w:p w:rsidR="006049CD" w:rsidRPr="00727A0F" w:rsidRDefault="006049CD" w:rsidP="006049CD">
      <w:pPr>
        <w:spacing w:line="240" w:lineRule="atLeast"/>
        <w:rPr>
          <w:szCs w:val="28"/>
        </w:rPr>
      </w:pPr>
      <w:r w:rsidRPr="00727A0F">
        <w:rPr>
          <w:szCs w:val="28"/>
        </w:rPr>
        <w:lastRenderedPageBreak/>
        <w:t xml:space="preserve">Для дальнейшего развития </w:t>
      </w:r>
      <w:r w:rsidR="004C1833">
        <w:rPr>
          <w:szCs w:val="28"/>
        </w:rPr>
        <w:t xml:space="preserve">планируемой </w:t>
      </w:r>
      <w:r w:rsidRPr="00727A0F">
        <w:rPr>
          <w:szCs w:val="28"/>
        </w:rPr>
        <w:t>территории, обеспечения новых объектов застройки предусмотрено размещение новых сетей и сооружений инж</w:t>
      </w:r>
      <w:r w:rsidRPr="00727A0F">
        <w:rPr>
          <w:szCs w:val="28"/>
        </w:rPr>
        <w:t>е</w:t>
      </w:r>
      <w:r w:rsidRPr="00727A0F">
        <w:rPr>
          <w:szCs w:val="28"/>
        </w:rPr>
        <w:t>нерно-технического обеспечения. На участках планируемого расширения дорог и размещения транспортных развязок потребуется частичный вынос существующих инженерных сетей.</w:t>
      </w:r>
    </w:p>
    <w:p w:rsidR="009214FE" w:rsidRDefault="009214FE" w:rsidP="006049CD">
      <w:pPr>
        <w:spacing w:line="240" w:lineRule="atLeast"/>
        <w:ind w:firstLine="0"/>
        <w:jc w:val="center"/>
        <w:rPr>
          <w:b/>
          <w:szCs w:val="28"/>
        </w:rPr>
      </w:pPr>
    </w:p>
    <w:p w:rsidR="006049CD" w:rsidRPr="00727A0F" w:rsidRDefault="006049CD" w:rsidP="006049CD">
      <w:pPr>
        <w:spacing w:line="240" w:lineRule="atLeast"/>
        <w:ind w:firstLine="0"/>
        <w:jc w:val="center"/>
        <w:rPr>
          <w:b/>
          <w:szCs w:val="28"/>
        </w:rPr>
      </w:pPr>
      <w:r w:rsidRPr="00727A0F">
        <w:rPr>
          <w:b/>
          <w:szCs w:val="28"/>
        </w:rPr>
        <w:t>2.3.1. Водоснабжение</w:t>
      </w:r>
    </w:p>
    <w:p w:rsidR="006049CD" w:rsidRPr="00727A0F" w:rsidRDefault="006049CD" w:rsidP="006049CD">
      <w:pPr>
        <w:spacing w:line="240" w:lineRule="atLeast"/>
        <w:rPr>
          <w:szCs w:val="28"/>
        </w:rPr>
      </w:pPr>
    </w:p>
    <w:p w:rsidR="006049CD" w:rsidRPr="00727A0F" w:rsidRDefault="006049CD" w:rsidP="006049CD">
      <w:pPr>
        <w:spacing w:line="240" w:lineRule="atLeast"/>
        <w:rPr>
          <w:szCs w:val="28"/>
        </w:rPr>
      </w:pPr>
      <w:r w:rsidRPr="00727A0F">
        <w:rPr>
          <w:szCs w:val="28"/>
        </w:rPr>
        <w:t>Предусматривается развитие централизованной системы холодного вод</w:t>
      </w:r>
      <w:r w:rsidRPr="00727A0F">
        <w:rPr>
          <w:szCs w:val="28"/>
        </w:rPr>
        <w:t>о</w:t>
      </w:r>
      <w:r w:rsidRPr="00727A0F">
        <w:rPr>
          <w:szCs w:val="28"/>
        </w:rPr>
        <w:t>снабжения от коммунальных сетей города. На</w:t>
      </w:r>
      <w:r w:rsidR="004C1833">
        <w:rPr>
          <w:szCs w:val="28"/>
        </w:rPr>
        <w:t xml:space="preserve"> планируемой</w:t>
      </w:r>
      <w:r w:rsidRPr="00727A0F">
        <w:rPr>
          <w:szCs w:val="28"/>
        </w:rPr>
        <w:t xml:space="preserve"> территории пред</w:t>
      </w:r>
      <w:r w:rsidRPr="00727A0F">
        <w:rPr>
          <w:szCs w:val="28"/>
        </w:rPr>
        <w:t>у</w:t>
      </w:r>
      <w:r w:rsidRPr="00727A0F">
        <w:rPr>
          <w:szCs w:val="28"/>
        </w:rPr>
        <w:t>сматривается прокладка магистральных и межквартальных водоводов. Планир</w:t>
      </w:r>
      <w:r w:rsidRPr="00727A0F">
        <w:rPr>
          <w:szCs w:val="28"/>
        </w:rPr>
        <w:t>у</w:t>
      </w:r>
      <w:r w:rsidRPr="00727A0F">
        <w:rPr>
          <w:szCs w:val="28"/>
        </w:rPr>
        <w:t xml:space="preserve">ется кольцевая система водоснабжения. </w:t>
      </w:r>
      <w:bookmarkStart w:id="1" w:name="sub_3062"/>
    </w:p>
    <w:p w:rsidR="006049CD" w:rsidRDefault="006049CD" w:rsidP="006049CD">
      <w:pPr>
        <w:spacing w:line="240" w:lineRule="atLeast"/>
        <w:rPr>
          <w:szCs w:val="28"/>
        </w:rPr>
      </w:pPr>
      <w:r w:rsidRPr="00727A0F">
        <w:rPr>
          <w:szCs w:val="28"/>
        </w:rPr>
        <w:t>Дополнительно прокладываются магистральные водоводы расчетных ди</w:t>
      </w:r>
      <w:r w:rsidRPr="00727A0F">
        <w:rPr>
          <w:szCs w:val="28"/>
        </w:rPr>
        <w:t>а</w:t>
      </w:r>
      <w:r w:rsidRPr="00727A0F">
        <w:rPr>
          <w:szCs w:val="28"/>
        </w:rPr>
        <w:t xml:space="preserve">метров: </w:t>
      </w:r>
    </w:p>
    <w:p w:rsidR="006049CD" w:rsidRDefault="006049CD" w:rsidP="006049CD">
      <w:pPr>
        <w:spacing w:line="240" w:lineRule="atLeast"/>
        <w:rPr>
          <w:szCs w:val="28"/>
        </w:rPr>
      </w:pPr>
      <w:r>
        <w:rPr>
          <w:szCs w:val="28"/>
        </w:rPr>
        <w:t>Д </w:t>
      </w:r>
      <w:r w:rsidRPr="00727A0F">
        <w:rPr>
          <w:szCs w:val="28"/>
        </w:rPr>
        <w:t>500 мм – по ул</w:t>
      </w:r>
      <w:r>
        <w:rPr>
          <w:szCs w:val="28"/>
        </w:rPr>
        <w:t>.</w:t>
      </w:r>
      <w:r w:rsidRPr="00727A0F">
        <w:rPr>
          <w:szCs w:val="28"/>
        </w:rPr>
        <w:t xml:space="preserve"> Доватора и улиц</w:t>
      </w:r>
      <w:r>
        <w:rPr>
          <w:szCs w:val="28"/>
        </w:rPr>
        <w:t>е</w:t>
      </w:r>
      <w:r w:rsidRPr="00727A0F">
        <w:rPr>
          <w:szCs w:val="28"/>
        </w:rPr>
        <w:t xml:space="preserve"> с проектным</w:t>
      </w:r>
      <w:r>
        <w:rPr>
          <w:szCs w:val="28"/>
        </w:rPr>
        <w:t xml:space="preserve"> обозначением</w:t>
      </w:r>
      <w:r w:rsidRPr="00727A0F">
        <w:rPr>
          <w:szCs w:val="28"/>
        </w:rPr>
        <w:t xml:space="preserve"> ж.</w:t>
      </w:r>
      <w:r>
        <w:rPr>
          <w:szCs w:val="28"/>
        </w:rPr>
        <w:t xml:space="preserve"> </w:t>
      </w:r>
      <w:r w:rsidRPr="00727A0F">
        <w:rPr>
          <w:szCs w:val="28"/>
        </w:rPr>
        <w:t xml:space="preserve">у. 8; </w:t>
      </w:r>
    </w:p>
    <w:p w:rsidR="006049CD" w:rsidRDefault="006049CD" w:rsidP="006049CD">
      <w:pPr>
        <w:spacing w:line="240" w:lineRule="atLeast"/>
        <w:rPr>
          <w:szCs w:val="28"/>
        </w:rPr>
      </w:pPr>
      <w:r>
        <w:rPr>
          <w:szCs w:val="28"/>
        </w:rPr>
        <w:t>Д </w:t>
      </w:r>
      <w:r w:rsidRPr="00727A0F">
        <w:rPr>
          <w:szCs w:val="28"/>
        </w:rPr>
        <w:t xml:space="preserve">400 мм – по улицам с проектными </w:t>
      </w:r>
      <w:r>
        <w:rPr>
          <w:szCs w:val="28"/>
        </w:rPr>
        <w:t>обозначениями</w:t>
      </w:r>
      <w:r w:rsidRPr="00727A0F">
        <w:rPr>
          <w:szCs w:val="28"/>
        </w:rPr>
        <w:t xml:space="preserve"> ж.</w:t>
      </w:r>
      <w:r>
        <w:rPr>
          <w:szCs w:val="28"/>
        </w:rPr>
        <w:t xml:space="preserve"> </w:t>
      </w:r>
      <w:r w:rsidRPr="00727A0F">
        <w:rPr>
          <w:szCs w:val="28"/>
        </w:rPr>
        <w:t>у. 4, ж.</w:t>
      </w:r>
      <w:r>
        <w:rPr>
          <w:szCs w:val="28"/>
        </w:rPr>
        <w:t xml:space="preserve"> </w:t>
      </w:r>
      <w:r w:rsidRPr="00727A0F">
        <w:rPr>
          <w:szCs w:val="28"/>
        </w:rPr>
        <w:t>у. 9, ж.</w:t>
      </w:r>
      <w:r>
        <w:rPr>
          <w:szCs w:val="28"/>
        </w:rPr>
        <w:t xml:space="preserve"> у. 11</w:t>
      </w:r>
      <w:r w:rsidRPr="00727A0F">
        <w:rPr>
          <w:szCs w:val="28"/>
        </w:rPr>
        <w:t xml:space="preserve">; </w:t>
      </w:r>
    </w:p>
    <w:p w:rsidR="006049CD" w:rsidRDefault="006049CD" w:rsidP="006049CD">
      <w:pPr>
        <w:spacing w:line="240" w:lineRule="atLeast"/>
        <w:rPr>
          <w:szCs w:val="28"/>
        </w:rPr>
      </w:pPr>
      <w:r>
        <w:rPr>
          <w:szCs w:val="28"/>
        </w:rPr>
        <w:t>Д </w:t>
      </w:r>
      <w:r w:rsidRPr="00727A0F">
        <w:rPr>
          <w:szCs w:val="28"/>
        </w:rPr>
        <w:t>300 мм – по ул</w:t>
      </w:r>
      <w:r>
        <w:rPr>
          <w:szCs w:val="28"/>
        </w:rPr>
        <w:t>.</w:t>
      </w:r>
      <w:r w:rsidRPr="00727A0F">
        <w:rPr>
          <w:szCs w:val="28"/>
        </w:rPr>
        <w:t xml:space="preserve"> В</w:t>
      </w:r>
      <w:r w:rsidR="0026295D">
        <w:rPr>
          <w:szCs w:val="28"/>
        </w:rPr>
        <w:t>.</w:t>
      </w:r>
      <w:r>
        <w:rPr>
          <w:szCs w:val="28"/>
        </w:rPr>
        <w:t xml:space="preserve"> </w:t>
      </w:r>
      <w:r w:rsidRPr="00727A0F">
        <w:rPr>
          <w:szCs w:val="28"/>
        </w:rPr>
        <w:t>Высоцкого и ряду улиц</w:t>
      </w:r>
      <w:r w:rsidR="00F6165F">
        <w:rPr>
          <w:szCs w:val="28"/>
        </w:rPr>
        <w:t xml:space="preserve"> в жилой застройке</w:t>
      </w:r>
      <w:r w:rsidRPr="00727A0F">
        <w:rPr>
          <w:szCs w:val="28"/>
        </w:rPr>
        <w:t xml:space="preserve">. </w:t>
      </w:r>
    </w:p>
    <w:p w:rsidR="006049CD" w:rsidRDefault="006049CD" w:rsidP="006049CD">
      <w:pPr>
        <w:spacing w:line="240" w:lineRule="atLeast"/>
        <w:rPr>
          <w:szCs w:val="28"/>
        </w:rPr>
      </w:pPr>
      <w:r w:rsidRPr="00727A0F">
        <w:rPr>
          <w:szCs w:val="28"/>
        </w:rPr>
        <w:t>Противопожарный водопровод территории объединен с хозяйственно-питьевым. Для наружного пожаротушения на водопроводных сетях устанавлив</w:t>
      </w:r>
      <w:r w:rsidRPr="00727A0F">
        <w:rPr>
          <w:szCs w:val="28"/>
        </w:rPr>
        <w:t>а</w:t>
      </w:r>
      <w:r w:rsidRPr="00727A0F">
        <w:rPr>
          <w:szCs w:val="28"/>
        </w:rPr>
        <w:t>ются пожарные гидранты.</w:t>
      </w:r>
    </w:p>
    <w:p w:rsidR="0059566B" w:rsidRPr="00727A0F" w:rsidRDefault="0059566B" w:rsidP="006049CD">
      <w:pPr>
        <w:spacing w:line="240" w:lineRule="atLeast"/>
        <w:rPr>
          <w:szCs w:val="28"/>
        </w:rPr>
      </w:pPr>
    </w:p>
    <w:p w:rsidR="006049CD" w:rsidRPr="00727A0F" w:rsidRDefault="006049CD" w:rsidP="006049CD">
      <w:pPr>
        <w:keepNext/>
        <w:spacing w:line="240" w:lineRule="atLeast"/>
        <w:ind w:firstLine="0"/>
        <w:jc w:val="center"/>
        <w:rPr>
          <w:b/>
          <w:szCs w:val="28"/>
        </w:rPr>
      </w:pPr>
      <w:r w:rsidRPr="00727A0F">
        <w:rPr>
          <w:b/>
          <w:szCs w:val="28"/>
        </w:rPr>
        <w:t>2.3.2. Водоотведение</w:t>
      </w:r>
    </w:p>
    <w:p w:rsidR="006049CD" w:rsidRPr="00727A0F" w:rsidRDefault="006049CD" w:rsidP="006049CD">
      <w:pPr>
        <w:spacing w:line="240" w:lineRule="atLeast"/>
        <w:rPr>
          <w:b/>
          <w:szCs w:val="28"/>
        </w:rPr>
      </w:pPr>
    </w:p>
    <w:p w:rsidR="006049CD" w:rsidRDefault="006049CD" w:rsidP="006049CD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Для обеспечения развития </w:t>
      </w:r>
      <w:r w:rsidR="00233022">
        <w:rPr>
          <w:szCs w:val="28"/>
        </w:rPr>
        <w:t>планируемой</w:t>
      </w:r>
      <w:r w:rsidRPr="00727A0F">
        <w:rPr>
          <w:szCs w:val="28"/>
        </w:rPr>
        <w:t xml:space="preserve"> территории предусматриваются н</w:t>
      </w:r>
      <w:r w:rsidRPr="00727A0F">
        <w:rPr>
          <w:szCs w:val="28"/>
        </w:rPr>
        <w:t>о</w:t>
      </w:r>
      <w:r w:rsidRPr="00727A0F">
        <w:rPr>
          <w:szCs w:val="28"/>
        </w:rPr>
        <w:t>вые коллектор</w:t>
      </w:r>
      <w:r>
        <w:rPr>
          <w:szCs w:val="28"/>
        </w:rPr>
        <w:t>ы</w:t>
      </w:r>
      <w:r w:rsidRPr="00727A0F">
        <w:rPr>
          <w:szCs w:val="28"/>
        </w:rPr>
        <w:t xml:space="preserve"> хозяйственно-бытовой канализации </w:t>
      </w:r>
      <w:r>
        <w:rPr>
          <w:szCs w:val="28"/>
        </w:rPr>
        <w:t>Д </w:t>
      </w:r>
      <w:r w:rsidRPr="00727A0F">
        <w:rPr>
          <w:szCs w:val="28"/>
        </w:rPr>
        <w:t>300</w:t>
      </w:r>
      <w:r>
        <w:rPr>
          <w:szCs w:val="28"/>
        </w:rPr>
        <w:t xml:space="preserve"> </w:t>
      </w:r>
      <w:r w:rsidRPr="00727A0F">
        <w:rPr>
          <w:szCs w:val="28"/>
        </w:rPr>
        <w:t>-</w:t>
      </w:r>
      <w:r>
        <w:rPr>
          <w:szCs w:val="28"/>
        </w:rPr>
        <w:t xml:space="preserve"> </w:t>
      </w:r>
      <w:r w:rsidRPr="00727A0F">
        <w:rPr>
          <w:szCs w:val="28"/>
        </w:rPr>
        <w:t>800 мм. В самых ни</w:t>
      </w:r>
      <w:r w:rsidRPr="00727A0F">
        <w:rPr>
          <w:szCs w:val="28"/>
        </w:rPr>
        <w:t>з</w:t>
      </w:r>
      <w:r w:rsidRPr="00727A0F">
        <w:rPr>
          <w:szCs w:val="28"/>
        </w:rPr>
        <w:t>ких точках рельефа предусматривается размещение следующих канализационных насосных станций (</w:t>
      </w:r>
      <w:r>
        <w:rPr>
          <w:szCs w:val="28"/>
        </w:rPr>
        <w:t xml:space="preserve">далее – </w:t>
      </w:r>
      <w:r w:rsidRPr="00727A0F">
        <w:rPr>
          <w:szCs w:val="28"/>
        </w:rPr>
        <w:t>КНС)</w:t>
      </w:r>
      <w:r>
        <w:rPr>
          <w:szCs w:val="28"/>
        </w:rPr>
        <w:t>:</w:t>
      </w:r>
      <w:r w:rsidRPr="00727A0F">
        <w:rPr>
          <w:szCs w:val="28"/>
        </w:rPr>
        <w:t xml:space="preserve"> </w:t>
      </w:r>
    </w:p>
    <w:p w:rsidR="006049CD" w:rsidRDefault="006049CD" w:rsidP="006049CD">
      <w:pPr>
        <w:spacing w:line="240" w:lineRule="atLeast"/>
        <w:rPr>
          <w:szCs w:val="28"/>
        </w:rPr>
      </w:pPr>
      <w:r w:rsidRPr="00727A0F">
        <w:rPr>
          <w:szCs w:val="28"/>
        </w:rPr>
        <w:t>КНС-1</w:t>
      </w:r>
      <w:r>
        <w:rPr>
          <w:szCs w:val="28"/>
        </w:rPr>
        <w:t xml:space="preserve"> и</w:t>
      </w:r>
      <w:r w:rsidRPr="00727A0F">
        <w:rPr>
          <w:szCs w:val="28"/>
        </w:rPr>
        <w:t xml:space="preserve"> КНС-2</w:t>
      </w:r>
      <w:r>
        <w:rPr>
          <w:szCs w:val="28"/>
        </w:rPr>
        <w:t xml:space="preserve"> – </w:t>
      </w:r>
      <w:r w:rsidRPr="00727A0F">
        <w:rPr>
          <w:szCs w:val="28"/>
        </w:rPr>
        <w:t xml:space="preserve">последовательно перекачивающих бытовые стоки в </w:t>
      </w:r>
      <w:r w:rsidR="001B088D">
        <w:rPr>
          <w:szCs w:val="28"/>
        </w:rPr>
        <w:t xml:space="preserve">        </w:t>
      </w:r>
      <w:r w:rsidRPr="00727A0F">
        <w:rPr>
          <w:szCs w:val="28"/>
        </w:rPr>
        <w:t>КНС-5</w:t>
      </w:r>
      <w:r>
        <w:rPr>
          <w:szCs w:val="28"/>
        </w:rPr>
        <w:t>3</w:t>
      </w:r>
      <w:r w:rsidRPr="00727A0F">
        <w:rPr>
          <w:szCs w:val="28"/>
        </w:rPr>
        <w:t xml:space="preserve"> и далее в существующую КНС-16, расположенную на пересечении ул. Декабристов и ул. Переселенческ</w:t>
      </w:r>
      <w:r>
        <w:rPr>
          <w:szCs w:val="28"/>
        </w:rPr>
        <w:t>ой</w:t>
      </w:r>
      <w:r w:rsidRPr="00727A0F">
        <w:rPr>
          <w:szCs w:val="28"/>
        </w:rPr>
        <w:t xml:space="preserve">; </w:t>
      </w:r>
    </w:p>
    <w:p w:rsidR="006049CD" w:rsidRPr="00727A0F" w:rsidRDefault="006049CD" w:rsidP="006049CD">
      <w:pPr>
        <w:spacing w:line="240" w:lineRule="atLeast"/>
        <w:rPr>
          <w:szCs w:val="28"/>
        </w:rPr>
      </w:pPr>
      <w:r w:rsidRPr="00727A0F">
        <w:rPr>
          <w:szCs w:val="28"/>
        </w:rPr>
        <w:t>КНС-</w:t>
      </w:r>
      <w:r>
        <w:rPr>
          <w:szCs w:val="28"/>
        </w:rPr>
        <w:t>4 и</w:t>
      </w:r>
      <w:r w:rsidRPr="00727A0F">
        <w:rPr>
          <w:szCs w:val="28"/>
        </w:rPr>
        <w:t xml:space="preserve"> КНС-</w:t>
      </w:r>
      <w:r>
        <w:rPr>
          <w:szCs w:val="28"/>
        </w:rPr>
        <w:t>5</w:t>
      </w:r>
      <w:r w:rsidRPr="00727A0F">
        <w:rPr>
          <w:szCs w:val="28"/>
        </w:rPr>
        <w:t xml:space="preserve"> </w:t>
      </w:r>
      <w:r>
        <w:rPr>
          <w:szCs w:val="28"/>
        </w:rPr>
        <w:t xml:space="preserve">– </w:t>
      </w:r>
      <w:r w:rsidRPr="00727A0F">
        <w:rPr>
          <w:szCs w:val="28"/>
        </w:rPr>
        <w:t xml:space="preserve">последовательно перекачивающих бытовые стоки в </w:t>
      </w:r>
      <w:r>
        <w:rPr>
          <w:szCs w:val="28"/>
        </w:rPr>
        <w:br/>
      </w:r>
      <w:r w:rsidRPr="00727A0F">
        <w:rPr>
          <w:szCs w:val="28"/>
        </w:rPr>
        <w:t>КНС-</w:t>
      </w:r>
      <w:r>
        <w:rPr>
          <w:szCs w:val="28"/>
        </w:rPr>
        <w:t>6</w:t>
      </w:r>
      <w:r w:rsidRPr="00727A0F">
        <w:rPr>
          <w:szCs w:val="28"/>
        </w:rPr>
        <w:t xml:space="preserve"> и далее в существующую КНС-26, расположенную в районе пересечения ул. Доватора и улицы с проектным </w:t>
      </w:r>
      <w:r w:rsidRPr="00E60388">
        <w:rPr>
          <w:szCs w:val="28"/>
        </w:rPr>
        <w:t xml:space="preserve">обозначением </w:t>
      </w:r>
      <w:r w:rsidRPr="00727A0F">
        <w:rPr>
          <w:szCs w:val="28"/>
        </w:rPr>
        <w:t>ж.</w:t>
      </w:r>
      <w:r>
        <w:rPr>
          <w:szCs w:val="28"/>
        </w:rPr>
        <w:t xml:space="preserve"> </w:t>
      </w:r>
      <w:r w:rsidRPr="00727A0F">
        <w:rPr>
          <w:szCs w:val="28"/>
        </w:rPr>
        <w:t>у. 2.</w:t>
      </w:r>
    </w:p>
    <w:p w:rsidR="006049CD" w:rsidRPr="00727A0F" w:rsidRDefault="006049CD" w:rsidP="006049CD">
      <w:pPr>
        <w:spacing w:line="240" w:lineRule="atLeast"/>
        <w:rPr>
          <w:b/>
          <w:szCs w:val="28"/>
        </w:rPr>
      </w:pPr>
    </w:p>
    <w:p w:rsidR="006049CD" w:rsidRPr="00727A0F" w:rsidRDefault="006049CD" w:rsidP="006049CD">
      <w:pPr>
        <w:spacing w:line="240" w:lineRule="atLeast"/>
        <w:ind w:firstLine="0"/>
        <w:jc w:val="center"/>
        <w:rPr>
          <w:b/>
          <w:szCs w:val="28"/>
        </w:rPr>
      </w:pPr>
      <w:r w:rsidRPr="00727A0F">
        <w:rPr>
          <w:b/>
          <w:szCs w:val="28"/>
        </w:rPr>
        <w:t>2.3.3. Теплоснабжение</w:t>
      </w:r>
    </w:p>
    <w:p w:rsidR="006049CD" w:rsidRPr="00727A0F" w:rsidRDefault="006049CD" w:rsidP="006049CD">
      <w:pPr>
        <w:spacing w:line="240" w:lineRule="atLeast"/>
        <w:rPr>
          <w:szCs w:val="28"/>
        </w:rPr>
      </w:pPr>
    </w:p>
    <w:p w:rsidR="006049CD" w:rsidRPr="00727A0F" w:rsidRDefault="006049CD" w:rsidP="006049CD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rPr>
          <w:szCs w:val="28"/>
        </w:rPr>
      </w:pPr>
      <w:r w:rsidRPr="00727A0F">
        <w:rPr>
          <w:szCs w:val="28"/>
        </w:rPr>
        <w:t>Предусматривается развитие централизованной системы теплоснабжения и горячего водоснабжения объектов средне- и многоэтажной застройки. Объекты малоэтажной и индивидуальной жилой застройки обеспечиваются теплом от со</w:t>
      </w:r>
      <w:r w:rsidRPr="00727A0F">
        <w:rPr>
          <w:szCs w:val="28"/>
        </w:rPr>
        <w:t>б</w:t>
      </w:r>
      <w:r w:rsidRPr="00727A0F">
        <w:rPr>
          <w:szCs w:val="28"/>
        </w:rPr>
        <w:t>ственных газовых котельных. Теплоснабжение объектов общественной застройки, расположенных в кварталах, удаленных от магистральных тепловых сетей, прое</w:t>
      </w:r>
      <w:r w:rsidRPr="00727A0F">
        <w:rPr>
          <w:szCs w:val="28"/>
        </w:rPr>
        <w:t>к</w:t>
      </w:r>
      <w:r w:rsidRPr="00727A0F">
        <w:rPr>
          <w:szCs w:val="28"/>
        </w:rPr>
        <w:t>тируется с применением газовых блочных котельных установок.</w:t>
      </w:r>
    </w:p>
    <w:p w:rsidR="006049CD" w:rsidRDefault="006049CD" w:rsidP="006049CD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rPr>
          <w:szCs w:val="28"/>
        </w:rPr>
      </w:pPr>
      <w:r w:rsidRPr="00727A0F">
        <w:rPr>
          <w:szCs w:val="28"/>
        </w:rPr>
        <w:t xml:space="preserve">Подключение новых потребителей к тепловым сетям ТЭЦ-5 выполняется по независимой схеме. В новых кварталах застройки предусматривается размещение новых </w:t>
      </w:r>
      <w:r>
        <w:rPr>
          <w:szCs w:val="28"/>
        </w:rPr>
        <w:t xml:space="preserve">центральных тепловых пунктов (далее – </w:t>
      </w:r>
      <w:r w:rsidRPr="00727A0F">
        <w:rPr>
          <w:szCs w:val="28"/>
        </w:rPr>
        <w:t>ЦТП</w:t>
      </w:r>
      <w:r>
        <w:rPr>
          <w:szCs w:val="28"/>
        </w:rPr>
        <w:t>)</w:t>
      </w:r>
      <w:r w:rsidRPr="00727A0F">
        <w:rPr>
          <w:szCs w:val="28"/>
        </w:rPr>
        <w:t xml:space="preserve">. Для подключения ЦТП </w:t>
      </w:r>
      <w:r w:rsidRPr="00727A0F">
        <w:rPr>
          <w:szCs w:val="28"/>
        </w:rPr>
        <w:lastRenderedPageBreak/>
        <w:t>предусматривается прокладка новых веток магистральных тепловых сетей ра</w:t>
      </w:r>
      <w:r w:rsidRPr="00727A0F">
        <w:rPr>
          <w:szCs w:val="28"/>
        </w:rPr>
        <w:t>с</w:t>
      </w:r>
      <w:r w:rsidRPr="00727A0F">
        <w:rPr>
          <w:szCs w:val="28"/>
        </w:rPr>
        <w:t xml:space="preserve">четных диаметров: </w:t>
      </w:r>
    </w:p>
    <w:p w:rsidR="006049CD" w:rsidRDefault="006049CD" w:rsidP="006049CD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rPr>
          <w:szCs w:val="28"/>
        </w:rPr>
      </w:pPr>
      <w:r w:rsidRPr="00727A0F">
        <w:rPr>
          <w:szCs w:val="28"/>
        </w:rPr>
        <w:t>2</w:t>
      </w:r>
      <w:r>
        <w:rPr>
          <w:szCs w:val="28"/>
        </w:rPr>
        <w:t>Д </w:t>
      </w:r>
      <w:r w:rsidRPr="00727A0F">
        <w:rPr>
          <w:szCs w:val="28"/>
        </w:rPr>
        <w:t>500 мм – вдоль ул</w:t>
      </w:r>
      <w:r>
        <w:rPr>
          <w:szCs w:val="28"/>
        </w:rPr>
        <w:t>. </w:t>
      </w:r>
      <w:r w:rsidRPr="00727A0F">
        <w:rPr>
          <w:szCs w:val="28"/>
        </w:rPr>
        <w:t xml:space="preserve">Доватора от ПНС-11 до квартала </w:t>
      </w:r>
      <w:r w:rsidR="00E22B99" w:rsidRPr="00E22B99">
        <w:rPr>
          <w:szCs w:val="28"/>
        </w:rPr>
        <w:t>070.</w:t>
      </w:r>
      <w:r>
        <w:rPr>
          <w:szCs w:val="28"/>
        </w:rPr>
        <w:t>01.03</w:t>
      </w:r>
      <w:r w:rsidRPr="00727A0F">
        <w:rPr>
          <w:szCs w:val="28"/>
        </w:rPr>
        <w:t xml:space="preserve">.04; </w:t>
      </w:r>
    </w:p>
    <w:p w:rsidR="006049CD" w:rsidRDefault="006049CD" w:rsidP="006049CD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rPr>
          <w:szCs w:val="28"/>
        </w:rPr>
      </w:pPr>
      <w:r w:rsidRPr="00727A0F">
        <w:rPr>
          <w:szCs w:val="28"/>
        </w:rPr>
        <w:t>2</w:t>
      </w:r>
      <w:r>
        <w:rPr>
          <w:szCs w:val="28"/>
        </w:rPr>
        <w:t>Д </w:t>
      </w:r>
      <w:r w:rsidRPr="00727A0F">
        <w:rPr>
          <w:szCs w:val="28"/>
        </w:rPr>
        <w:t xml:space="preserve">300 мм – по улице с проектным </w:t>
      </w:r>
      <w:r w:rsidRPr="00E60388">
        <w:rPr>
          <w:szCs w:val="28"/>
        </w:rPr>
        <w:t xml:space="preserve">обозначением </w:t>
      </w:r>
      <w:r w:rsidRPr="00727A0F">
        <w:rPr>
          <w:szCs w:val="28"/>
        </w:rPr>
        <w:t>ж.</w:t>
      </w:r>
      <w:r>
        <w:rPr>
          <w:szCs w:val="28"/>
        </w:rPr>
        <w:t xml:space="preserve"> </w:t>
      </w:r>
      <w:r w:rsidRPr="00727A0F">
        <w:rPr>
          <w:szCs w:val="28"/>
        </w:rPr>
        <w:t>у. 4 до ЦТП №</w:t>
      </w:r>
      <w:r>
        <w:rPr>
          <w:szCs w:val="28"/>
        </w:rPr>
        <w:t xml:space="preserve"> </w:t>
      </w:r>
      <w:r w:rsidRPr="00727A0F">
        <w:rPr>
          <w:szCs w:val="28"/>
        </w:rPr>
        <w:t xml:space="preserve">9 в квартале </w:t>
      </w:r>
      <w:r w:rsidR="00E22B99" w:rsidRPr="00E22B99">
        <w:rPr>
          <w:szCs w:val="28"/>
        </w:rPr>
        <w:t>070.</w:t>
      </w:r>
      <w:r>
        <w:rPr>
          <w:szCs w:val="28"/>
        </w:rPr>
        <w:t>01.03</w:t>
      </w:r>
      <w:r w:rsidRPr="00727A0F">
        <w:rPr>
          <w:szCs w:val="28"/>
        </w:rPr>
        <w:t xml:space="preserve">.05; </w:t>
      </w:r>
    </w:p>
    <w:p w:rsidR="006049CD" w:rsidRDefault="006049CD" w:rsidP="006049CD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rPr>
          <w:szCs w:val="28"/>
        </w:rPr>
      </w:pPr>
      <w:r w:rsidRPr="00727A0F">
        <w:rPr>
          <w:szCs w:val="28"/>
        </w:rPr>
        <w:t>2</w:t>
      </w:r>
      <w:r>
        <w:rPr>
          <w:szCs w:val="28"/>
        </w:rPr>
        <w:t>Д </w:t>
      </w:r>
      <w:r w:rsidRPr="00727A0F">
        <w:rPr>
          <w:szCs w:val="28"/>
        </w:rPr>
        <w:t>500 мм – вдоль ул</w:t>
      </w:r>
      <w:r>
        <w:rPr>
          <w:szCs w:val="28"/>
        </w:rPr>
        <w:t>. </w:t>
      </w:r>
      <w:r w:rsidRPr="00727A0F">
        <w:rPr>
          <w:szCs w:val="28"/>
        </w:rPr>
        <w:t xml:space="preserve">Татьяны Снежиной от квартала </w:t>
      </w:r>
      <w:r w:rsidR="00E22B99" w:rsidRPr="00E22B99">
        <w:rPr>
          <w:szCs w:val="28"/>
        </w:rPr>
        <w:t>070.</w:t>
      </w:r>
      <w:r>
        <w:rPr>
          <w:szCs w:val="28"/>
        </w:rPr>
        <w:t>01.03</w:t>
      </w:r>
      <w:r w:rsidRPr="00727A0F">
        <w:rPr>
          <w:szCs w:val="28"/>
        </w:rPr>
        <w:t>.05 до ул</w:t>
      </w:r>
      <w:r>
        <w:rPr>
          <w:szCs w:val="28"/>
        </w:rPr>
        <w:t>. </w:t>
      </w:r>
      <w:r w:rsidRPr="00727A0F">
        <w:rPr>
          <w:szCs w:val="28"/>
        </w:rPr>
        <w:t xml:space="preserve">Доватора. </w:t>
      </w:r>
    </w:p>
    <w:p w:rsidR="006049CD" w:rsidRPr="00727A0F" w:rsidRDefault="006049CD" w:rsidP="006049CD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rPr>
          <w:szCs w:val="28"/>
        </w:rPr>
      </w:pPr>
      <w:r w:rsidRPr="00727A0F">
        <w:rPr>
          <w:szCs w:val="28"/>
        </w:rPr>
        <w:t>Размещение ЦТП уточняется на этапе архитектурно-строительного прое</w:t>
      </w:r>
      <w:r w:rsidRPr="00727A0F">
        <w:rPr>
          <w:szCs w:val="28"/>
        </w:rPr>
        <w:t>к</w:t>
      </w:r>
      <w:r w:rsidRPr="00727A0F">
        <w:rPr>
          <w:szCs w:val="28"/>
        </w:rPr>
        <w:t>тирования.</w:t>
      </w:r>
    </w:p>
    <w:p w:rsidR="006049CD" w:rsidRPr="00727A0F" w:rsidRDefault="006049CD" w:rsidP="006049CD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rPr>
          <w:szCs w:val="28"/>
        </w:rPr>
      </w:pPr>
    </w:p>
    <w:p w:rsidR="006049CD" w:rsidRPr="00727A0F" w:rsidRDefault="006049CD" w:rsidP="006049CD">
      <w:pPr>
        <w:keepNext/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ind w:firstLine="0"/>
        <w:jc w:val="center"/>
        <w:rPr>
          <w:b/>
          <w:szCs w:val="28"/>
        </w:rPr>
      </w:pPr>
      <w:r w:rsidRPr="00727A0F">
        <w:rPr>
          <w:b/>
          <w:szCs w:val="28"/>
        </w:rPr>
        <w:t>2.3.4. Газоснабжение</w:t>
      </w:r>
    </w:p>
    <w:p w:rsidR="006049CD" w:rsidRPr="00727A0F" w:rsidRDefault="006049CD" w:rsidP="006049CD">
      <w:pPr>
        <w:keepNext/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rPr>
          <w:szCs w:val="28"/>
        </w:rPr>
      </w:pPr>
    </w:p>
    <w:p w:rsidR="006049CD" w:rsidRPr="00727A0F" w:rsidRDefault="006049CD" w:rsidP="006049CD">
      <w:pPr>
        <w:pStyle w:val="S2"/>
        <w:spacing w:line="240" w:lineRule="atLeast"/>
        <w:rPr>
          <w:sz w:val="28"/>
          <w:szCs w:val="28"/>
        </w:rPr>
      </w:pPr>
      <w:bookmarkStart w:id="2" w:name="sub_3065"/>
      <w:r w:rsidRPr="00727A0F">
        <w:rPr>
          <w:sz w:val="28"/>
          <w:szCs w:val="28"/>
        </w:rPr>
        <w:t xml:space="preserve">Проектом </w:t>
      </w:r>
      <w:r w:rsidR="009214FE">
        <w:rPr>
          <w:sz w:val="28"/>
          <w:szCs w:val="28"/>
        </w:rPr>
        <w:t xml:space="preserve">планировки </w:t>
      </w:r>
      <w:r w:rsidRPr="00727A0F">
        <w:rPr>
          <w:sz w:val="28"/>
          <w:szCs w:val="28"/>
        </w:rPr>
        <w:t>предусматривается газоснабжение объектов мал</w:t>
      </w:r>
      <w:r w:rsidRPr="00727A0F">
        <w:rPr>
          <w:sz w:val="28"/>
          <w:szCs w:val="28"/>
        </w:rPr>
        <w:t>о</w:t>
      </w:r>
      <w:r w:rsidRPr="00727A0F">
        <w:rPr>
          <w:sz w:val="28"/>
          <w:szCs w:val="28"/>
        </w:rPr>
        <w:t>этажной и индивидуальной жилой застройки. Газ используется на нужды отопл</w:t>
      </w:r>
      <w:r w:rsidRPr="00727A0F">
        <w:rPr>
          <w:sz w:val="28"/>
          <w:szCs w:val="28"/>
        </w:rPr>
        <w:t>е</w:t>
      </w:r>
      <w:r w:rsidRPr="00727A0F">
        <w:rPr>
          <w:sz w:val="28"/>
          <w:szCs w:val="28"/>
        </w:rPr>
        <w:t>ния и приготовления пищи в жилых домах. Используется двухступенчатое ра</w:t>
      </w:r>
      <w:r w:rsidRPr="00727A0F">
        <w:rPr>
          <w:sz w:val="28"/>
          <w:szCs w:val="28"/>
        </w:rPr>
        <w:t>с</w:t>
      </w:r>
      <w:r w:rsidRPr="00727A0F">
        <w:rPr>
          <w:sz w:val="28"/>
          <w:szCs w:val="28"/>
        </w:rPr>
        <w:t>пределение природного газа по газопроводам высокого и низкого давления. Планируемый газопровод высокого давления до 0,6 МПа подключается к сущес</w:t>
      </w:r>
      <w:r w:rsidRPr="00727A0F">
        <w:rPr>
          <w:sz w:val="28"/>
          <w:szCs w:val="28"/>
        </w:rPr>
        <w:t>т</w:t>
      </w:r>
      <w:r w:rsidRPr="00727A0F">
        <w:rPr>
          <w:sz w:val="28"/>
          <w:szCs w:val="28"/>
        </w:rPr>
        <w:t>вующим сетям высокого давления. К нему подключаются планируемые к разм</w:t>
      </w:r>
      <w:r w:rsidRPr="00727A0F">
        <w:rPr>
          <w:sz w:val="28"/>
          <w:szCs w:val="28"/>
        </w:rPr>
        <w:t>е</w:t>
      </w:r>
      <w:r w:rsidRPr="00727A0F">
        <w:rPr>
          <w:sz w:val="28"/>
          <w:szCs w:val="28"/>
        </w:rPr>
        <w:t>щению газораспределительные пункты</w:t>
      </w:r>
      <w:r>
        <w:rPr>
          <w:sz w:val="28"/>
          <w:szCs w:val="28"/>
        </w:rPr>
        <w:t xml:space="preserve"> (далее – ГРП)</w:t>
      </w:r>
      <w:r w:rsidRPr="00727A0F">
        <w:rPr>
          <w:sz w:val="28"/>
          <w:szCs w:val="28"/>
        </w:rPr>
        <w:t xml:space="preserve">. От </w:t>
      </w:r>
      <w:r>
        <w:rPr>
          <w:sz w:val="28"/>
          <w:szCs w:val="28"/>
        </w:rPr>
        <w:t>ГРП</w:t>
      </w:r>
      <w:r w:rsidRPr="00727A0F">
        <w:rPr>
          <w:sz w:val="28"/>
          <w:szCs w:val="28"/>
        </w:rPr>
        <w:t xml:space="preserve"> по газопроводам низкого давления осуществляется доставка газа к индивидуальным жилым домам и другим потребителям.</w:t>
      </w:r>
    </w:p>
    <w:p w:rsidR="006639E5" w:rsidRPr="00727A0F" w:rsidRDefault="006639E5" w:rsidP="006049CD">
      <w:pPr>
        <w:pStyle w:val="S2"/>
        <w:spacing w:line="240" w:lineRule="atLeast"/>
        <w:rPr>
          <w:sz w:val="28"/>
          <w:szCs w:val="28"/>
        </w:rPr>
      </w:pPr>
      <w:bookmarkStart w:id="3" w:name="sub_3066"/>
      <w:bookmarkEnd w:id="2"/>
    </w:p>
    <w:p w:rsidR="006049CD" w:rsidRPr="00727A0F" w:rsidRDefault="006049CD" w:rsidP="006049CD">
      <w:pPr>
        <w:pStyle w:val="1"/>
        <w:spacing w:before="0" w:after="0" w:line="240" w:lineRule="atLeast"/>
        <w:ind w:firstLine="0"/>
      </w:pPr>
      <w:r w:rsidRPr="00727A0F">
        <w:t>2.3.5. Электроснабжение</w:t>
      </w:r>
    </w:p>
    <w:p w:rsidR="006049CD" w:rsidRPr="00727A0F" w:rsidRDefault="006049CD" w:rsidP="006049CD">
      <w:pPr>
        <w:spacing w:line="240" w:lineRule="atLeast"/>
        <w:rPr>
          <w:szCs w:val="28"/>
        </w:rPr>
      </w:pPr>
    </w:p>
    <w:p w:rsidR="006049CD" w:rsidRPr="00727A0F" w:rsidRDefault="006049CD" w:rsidP="006049CD">
      <w:pPr>
        <w:pStyle w:val="S2"/>
        <w:spacing w:line="240" w:lineRule="atLeast"/>
        <w:rPr>
          <w:sz w:val="28"/>
          <w:szCs w:val="28"/>
        </w:rPr>
      </w:pPr>
      <w:bookmarkStart w:id="4" w:name="sub_3067"/>
      <w:bookmarkEnd w:id="3"/>
      <w:r w:rsidRPr="00727A0F">
        <w:rPr>
          <w:sz w:val="28"/>
          <w:szCs w:val="28"/>
        </w:rPr>
        <w:t xml:space="preserve">Для обеспечения перспективной нагрузки в размере </w:t>
      </w:r>
      <w:r>
        <w:rPr>
          <w:sz w:val="28"/>
          <w:szCs w:val="28"/>
        </w:rPr>
        <w:t>58,35</w:t>
      </w:r>
      <w:r w:rsidRPr="00727A0F">
        <w:rPr>
          <w:sz w:val="28"/>
          <w:szCs w:val="28"/>
        </w:rPr>
        <w:t> МВт предусма</w:t>
      </w:r>
      <w:r w:rsidRPr="00727A0F">
        <w:rPr>
          <w:sz w:val="28"/>
          <w:szCs w:val="28"/>
        </w:rPr>
        <w:t>т</w:t>
      </w:r>
      <w:r w:rsidRPr="00727A0F">
        <w:rPr>
          <w:sz w:val="28"/>
          <w:szCs w:val="28"/>
        </w:rPr>
        <w:t>риваются следующие основные мероприятия. Электроснабжение объектов перв</w:t>
      </w:r>
      <w:r w:rsidRPr="00727A0F">
        <w:rPr>
          <w:sz w:val="28"/>
          <w:szCs w:val="28"/>
        </w:rPr>
        <w:t>о</w:t>
      </w:r>
      <w:r w:rsidRPr="00727A0F">
        <w:rPr>
          <w:sz w:val="28"/>
          <w:szCs w:val="28"/>
        </w:rPr>
        <w:t>очередного строительства осуществляется от ПС-220/110/10 кВ «Восточная» ч</w:t>
      </w:r>
      <w:r w:rsidRPr="00727A0F">
        <w:rPr>
          <w:sz w:val="28"/>
          <w:szCs w:val="28"/>
        </w:rPr>
        <w:t>е</w:t>
      </w:r>
      <w:r w:rsidRPr="00727A0F">
        <w:rPr>
          <w:sz w:val="28"/>
          <w:szCs w:val="28"/>
        </w:rPr>
        <w:t>рез п</w:t>
      </w:r>
      <w:r>
        <w:rPr>
          <w:sz w:val="28"/>
          <w:szCs w:val="28"/>
        </w:rPr>
        <w:t>роектируемые к размещению</w:t>
      </w:r>
      <w:r w:rsidRPr="00727A0F">
        <w:rPr>
          <w:sz w:val="28"/>
          <w:szCs w:val="28"/>
        </w:rPr>
        <w:t xml:space="preserve"> распределительные пункты (далее – РП) со встроенными трансформаторными подстанциями (далее – ТП) 10/0,4 кВ. Дал</w:t>
      </w:r>
      <w:r w:rsidRPr="00727A0F">
        <w:rPr>
          <w:sz w:val="28"/>
          <w:szCs w:val="28"/>
        </w:rPr>
        <w:t>ь</w:t>
      </w:r>
      <w:r w:rsidRPr="00727A0F">
        <w:rPr>
          <w:sz w:val="28"/>
          <w:szCs w:val="28"/>
        </w:rPr>
        <w:t>нейшее обеспечение растущих нагрузок потребителей возможно при строительс</w:t>
      </w:r>
      <w:r w:rsidRPr="00727A0F">
        <w:rPr>
          <w:sz w:val="28"/>
          <w:szCs w:val="28"/>
        </w:rPr>
        <w:t>т</w:t>
      </w:r>
      <w:r w:rsidRPr="00727A0F">
        <w:rPr>
          <w:sz w:val="28"/>
          <w:szCs w:val="28"/>
        </w:rPr>
        <w:t xml:space="preserve">ве на </w:t>
      </w:r>
      <w:r w:rsidR="00233022">
        <w:rPr>
          <w:sz w:val="28"/>
          <w:szCs w:val="28"/>
        </w:rPr>
        <w:t>планируемой</w:t>
      </w:r>
      <w:r>
        <w:rPr>
          <w:sz w:val="28"/>
          <w:szCs w:val="28"/>
        </w:rPr>
        <w:t xml:space="preserve"> </w:t>
      </w:r>
      <w:r w:rsidRPr="00727A0F">
        <w:rPr>
          <w:sz w:val="28"/>
          <w:szCs w:val="28"/>
        </w:rPr>
        <w:t>территории новой ПС-110/10 кВ «Молодежная». Для ее по</w:t>
      </w:r>
      <w:r w:rsidRPr="00727A0F">
        <w:rPr>
          <w:sz w:val="28"/>
          <w:szCs w:val="28"/>
        </w:rPr>
        <w:t>д</w:t>
      </w:r>
      <w:r w:rsidRPr="00727A0F">
        <w:rPr>
          <w:sz w:val="28"/>
          <w:szCs w:val="28"/>
        </w:rPr>
        <w:t xml:space="preserve">ключения используется выносимая с территорий жилой застройки </w:t>
      </w:r>
      <w:r>
        <w:rPr>
          <w:sz w:val="28"/>
          <w:szCs w:val="28"/>
        </w:rPr>
        <w:t>ЛЭП</w:t>
      </w:r>
      <w:r w:rsidRPr="00727A0F">
        <w:rPr>
          <w:sz w:val="28"/>
          <w:szCs w:val="28"/>
        </w:rPr>
        <w:t>-110 кВ, которая прокладывается кабельной линией в створе п</w:t>
      </w:r>
      <w:r>
        <w:rPr>
          <w:sz w:val="28"/>
          <w:szCs w:val="28"/>
        </w:rPr>
        <w:t>роектируемых</w:t>
      </w:r>
      <w:r w:rsidRPr="00727A0F">
        <w:rPr>
          <w:sz w:val="28"/>
          <w:szCs w:val="28"/>
        </w:rPr>
        <w:t xml:space="preserve"> улиц.</w:t>
      </w:r>
    </w:p>
    <w:p w:rsidR="006049CD" w:rsidRPr="00727A0F" w:rsidRDefault="006049CD" w:rsidP="006049CD">
      <w:pPr>
        <w:pStyle w:val="S2"/>
        <w:spacing w:line="240" w:lineRule="atLeast"/>
        <w:rPr>
          <w:sz w:val="28"/>
          <w:szCs w:val="28"/>
        </w:rPr>
      </w:pPr>
      <w:r w:rsidRPr="00727A0F">
        <w:rPr>
          <w:sz w:val="28"/>
          <w:szCs w:val="28"/>
        </w:rPr>
        <w:t xml:space="preserve">Планируется размещение </w:t>
      </w:r>
      <w:r>
        <w:rPr>
          <w:sz w:val="28"/>
          <w:szCs w:val="28"/>
        </w:rPr>
        <w:t>трех</w:t>
      </w:r>
      <w:r w:rsidRPr="00727A0F">
        <w:rPr>
          <w:sz w:val="28"/>
          <w:szCs w:val="28"/>
        </w:rPr>
        <w:t xml:space="preserve"> новых РП на территории застройки с по</w:t>
      </w:r>
      <w:r w:rsidRPr="00727A0F">
        <w:rPr>
          <w:sz w:val="28"/>
          <w:szCs w:val="28"/>
        </w:rPr>
        <w:t>д</w:t>
      </w:r>
      <w:r w:rsidRPr="00727A0F">
        <w:rPr>
          <w:sz w:val="28"/>
          <w:szCs w:val="28"/>
        </w:rPr>
        <w:t>ключением двумя взаиморезервируемыми линиями КЛ-10 кВ. Количество, тип, мощность и размещение новых РП и ТП уточняются на этапе архитектурно-строительного проектирования объектов застройки.</w:t>
      </w:r>
    </w:p>
    <w:p w:rsidR="006049CD" w:rsidRPr="00727A0F" w:rsidRDefault="006049CD" w:rsidP="006049CD">
      <w:pPr>
        <w:pStyle w:val="S2"/>
        <w:spacing w:line="240" w:lineRule="atLeast"/>
        <w:rPr>
          <w:sz w:val="28"/>
          <w:szCs w:val="28"/>
        </w:rPr>
      </w:pPr>
    </w:p>
    <w:p w:rsidR="006049CD" w:rsidRPr="00727A0F" w:rsidRDefault="006049CD" w:rsidP="006049CD">
      <w:pPr>
        <w:pStyle w:val="1"/>
        <w:spacing w:before="0" w:after="0" w:line="240" w:lineRule="atLeast"/>
        <w:ind w:firstLine="0"/>
      </w:pPr>
      <w:r w:rsidRPr="00727A0F">
        <w:t>2.3.6. Связь</w:t>
      </w:r>
    </w:p>
    <w:p w:rsidR="006049CD" w:rsidRPr="00727A0F" w:rsidRDefault="006049CD" w:rsidP="006049CD">
      <w:pPr>
        <w:spacing w:line="240" w:lineRule="atLeast"/>
        <w:rPr>
          <w:szCs w:val="28"/>
        </w:rPr>
      </w:pPr>
    </w:p>
    <w:p w:rsidR="006049CD" w:rsidRPr="00727A0F" w:rsidRDefault="006049CD" w:rsidP="006049CD">
      <w:pPr>
        <w:pStyle w:val="S2"/>
        <w:spacing w:line="240" w:lineRule="atLeast"/>
        <w:rPr>
          <w:sz w:val="28"/>
          <w:szCs w:val="28"/>
        </w:rPr>
      </w:pPr>
      <w:r w:rsidRPr="00727A0F">
        <w:rPr>
          <w:sz w:val="28"/>
          <w:szCs w:val="28"/>
        </w:rPr>
        <w:t xml:space="preserve">Существующие сооружения связи (линии связи, контейнер-аппаратные с технологическим оборудованием связи), попадающие в зону застройки, подлежат переносу с размещением вдоль существующих и проектируемых улиц. </w:t>
      </w:r>
    </w:p>
    <w:p w:rsidR="006049CD" w:rsidRDefault="006049CD" w:rsidP="006049CD">
      <w:pPr>
        <w:pStyle w:val="S2"/>
        <w:spacing w:line="240" w:lineRule="atLeast"/>
        <w:rPr>
          <w:sz w:val="28"/>
          <w:szCs w:val="28"/>
        </w:rPr>
      </w:pPr>
    </w:p>
    <w:p w:rsidR="004C1833" w:rsidRPr="00727A0F" w:rsidRDefault="004C1833" w:rsidP="006049CD">
      <w:pPr>
        <w:pStyle w:val="S2"/>
        <w:spacing w:line="240" w:lineRule="atLeast"/>
        <w:rPr>
          <w:sz w:val="28"/>
          <w:szCs w:val="28"/>
        </w:rPr>
      </w:pPr>
    </w:p>
    <w:p w:rsidR="006049CD" w:rsidRPr="00727A0F" w:rsidRDefault="006049CD" w:rsidP="006049CD">
      <w:pPr>
        <w:pStyle w:val="1"/>
        <w:spacing w:before="0" w:after="0" w:line="240" w:lineRule="atLeast"/>
        <w:ind w:firstLine="0"/>
      </w:pPr>
      <w:r w:rsidRPr="00727A0F">
        <w:lastRenderedPageBreak/>
        <w:t xml:space="preserve">2.3.7. Инженерная подготовка </w:t>
      </w:r>
      <w:r w:rsidR="004C1833">
        <w:t xml:space="preserve">планируемой </w:t>
      </w:r>
      <w:r w:rsidRPr="00727A0F">
        <w:t>территории</w:t>
      </w:r>
    </w:p>
    <w:p w:rsidR="006049CD" w:rsidRPr="00727A0F" w:rsidRDefault="006049CD" w:rsidP="006049CD">
      <w:pPr>
        <w:spacing w:line="240" w:lineRule="atLeast"/>
        <w:rPr>
          <w:szCs w:val="28"/>
        </w:rPr>
      </w:pPr>
    </w:p>
    <w:bookmarkEnd w:id="4"/>
    <w:p w:rsidR="006049CD" w:rsidRPr="00727A0F" w:rsidRDefault="006049CD" w:rsidP="006049CD">
      <w:pPr>
        <w:spacing w:line="240" w:lineRule="atLeast"/>
        <w:rPr>
          <w:szCs w:val="28"/>
        </w:rPr>
      </w:pPr>
      <w:r w:rsidRPr="00727A0F">
        <w:rPr>
          <w:szCs w:val="28"/>
        </w:rPr>
        <w:t>Проектом планировки предусматриваются мероприятия по инженерной з</w:t>
      </w:r>
      <w:r w:rsidRPr="00727A0F">
        <w:rPr>
          <w:szCs w:val="28"/>
        </w:rPr>
        <w:t>а</w:t>
      </w:r>
      <w:r w:rsidRPr="00727A0F">
        <w:rPr>
          <w:szCs w:val="28"/>
        </w:rPr>
        <w:t xml:space="preserve">щите, организации рельефа, развитию системы закрытой ливневой канализации на всей застраиваемой части </w:t>
      </w:r>
      <w:r w:rsidR="00233022">
        <w:rPr>
          <w:szCs w:val="28"/>
        </w:rPr>
        <w:t>планируемой</w:t>
      </w:r>
      <w:r w:rsidR="000B394F" w:rsidRPr="000B394F">
        <w:rPr>
          <w:szCs w:val="28"/>
        </w:rPr>
        <w:t xml:space="preserve"> территории</w:t>
      </w:r>
      <w:r w:rsidRPr="00727A0F">
        <w:rPr>
          <w:szCs w:val="28"/>
        </w:rPr>
        <w:t>. Предусматрив</w:t>
      </w:r>
      <w:r>
        <w:rPr>
          <w:szCs w:val="28"/>
        </w:rPr>
        <w:t>ае</w:t>
      </w:r>
      <w:r w:rsidRPr="00727A0F">
        <w:rPr>
          <w:szCs w:val="28"/>
        </w:rPr>
        <w:t>тся бер</w:t>
      </w:r>
      <w:r w:rsidRPr="00727A0F">
        <w:rPr>
          <w:szCs w:val="28"/>
        </w:rPr>
        <w:t>е</w:t>
      </w:r>
      <w:r w:rsidRPr="00727A0F">
        <w:rPr>
          <w:szCs w:val="28"/>
        </w:rPr>
        <w:t>гоукрепление русловой части р. Плющихи с целью организации здесь рекреац</w:t>
      </w:r>
      <w:r w:rsidRPr="00727A0F">
        <w:rPr>
          <w:szCs w:val="28"/>
        </w:rPr>
        <w:t>и</w:t>
      </w:r>
      <w:r w:rsidRPr="00727A0F">
        <w:rPr>
          <w:szCs w:val="28"/>
        </w:rPr>
        <w:t>онных территорий.</w:t>
      </w:r>
    </w:p>
    <w:p w:rsidR="006049CD" w:rsidRPr="00727A0F" w:rsidRDefault="006049CD" w:rsidP="006049CD">
      <w:pPr>
        <w:spacing w:line="240" w:lineRule="atLeast"/>
        <w:rPr>
          <w:szCs w:val="28"/>
        </w:rPr>
      </w:pPr>
      <w:r w:rsidRPr="00727A0F">
        <w:rPr>
          <w:szCs w:val="28"/>
        </w:rPr>
        <w:t>На участках размещения застройки</w:t>
      </w:r>
      <w:r w:rsidR="004C1833">
        <w:rPr>
          <w:szCs w:val="28"/>
        </w:rPr>
        <w:t xml:space="preserve"> планируемой территории</w:t>
      </w:r>
      <w:r w:rsidRPr="00727A0F">
        <w:rPr>
          <w:szCs w:val="28"/>
        </w:rPr>
        <w:t xml:space="preserve"> мероприяти</w:t>
      </w:r>
      <w:r w:rsidRPr="00727A0F">
        <w:rPr>
          <w:szCs w:val="28"/>
        </w:rPr>
        <w:t>я</w:t>
      </w:r>
      <w:r w:rsidRPr="00727A0F">
        <w:rPr>
          <w:szCs w:val="28"/>
        </w:rPr>
        <w:t>ми вертикальной планировки обеспечиваются нормативные уклоны для организ</w:t>
      </w:r>
      <w:r w:rsidRPr="00727A0F">
        <w:rPr>
          <w:szCs w:val="28"/>
        </w:rPr>
        <w:t>а</w:t>
      </w:r>
      <w:r w:rsidRPr="00727A0F">
        <w:rPr>
          <w:szCs w:val="28"/>
        </w:rPr>
        <w:t>ции естественного стока поверхностных вод. Длина свободного пробега повер</w:t>
      </w:r>
      <w:r w:rsidRPr="00727A0F">
        <w:rPr>
          <w:szCs w:val="28"/>
        </w:rPr>
        <w:t>х</w:t>
      </w:r>
      <w:r w:rsidRPr="00727A0F">
        <w:rPr>
          <w:szCs w:val="28"/>
        </w:rPr>
        <w:t xml:space="preserve">ностных вод по УДС не должна превышать 150 </w:t>
      </w:r>
      <w:r w:rsidR="00CA1EA1">
        <w:rPr>
          <w:szCs w:val="28"/>
        </w:rPr>
        <w:t>–</w:t>
      </w:r>
      <w:r w:rsidRPr="00727A0F">
        <w:rPr>
          <w:szCs w:val="28"/>
        </w:rPr>
        <w:t xml:space="preserve"> 200 м. Перед проведением планировки на участках застройки должны предусматриваться мероприятия по снятию и сохранению существующего плодородного слоя почвы для его посл</w:t>
      </w:r>
      <w:r w:rsidRPr="00727A0F">
        <w:rPr>
          <w:szCs w:val="28"/>
        </w:rPr>
        <w:t>е</w:t>
      </w:r>
      <w:r w:rsidRPr="00727A0F">
        <w:rPr>
          <w:szCs w:val="28"/>
        </w:rPr>
        <w:t>дующего использования при озеленении территории.</w:t>
      </w:r>
    </w:p>
    <w:p w:rsidR="006049CD" w:rsidRPr="00727A0F" w:rsidRDefault="006049CD" w:rsidP="006049CD">
      <w:pPr>
        <w:spacing w:line="240" w:lineRule="atLeast"/>
        <w:rPr>
          <w:szCs w:val="28"/>
        </w:rPr>
      </w:pPr>
      <w:r w:rsidRPr="00727A0F">
        <w:rPr>
          <w:szCs w:val="28"/>
        </w:rPr>
        <w:t>Предусматривается развитие закрытой системы ливневой канализации для отвода дождевых, талых и поливомоечных стоков с селитебных территорий. К</w:t>
      </w:r>
      <w:r w:rsidRPr="00727A0F">
        <w:rPr>
          <w:szCs w:val="28"/>
        </w:rPr>
        <w:t>а</w:t>
      </w:r>
      <w:r w:rsidRPr="00727A0F">
        <w:rPr>
          <w:szCs w:val="28"/>
        </w:rPr>
        <w:t xml:space="preserve">нализационные коллекторы предусмотрены из железобетонных труб повышенной прочности расчетными диаметрами </w:t>
      </w:r>
      <w:r>
        <w:rPr>
          <w:szCs w:val="28"/>
        </w:rPr>
        <w:t>Д </w:t>
      </w:r>
      <w:r w:rsidRPr="00727A0F">
        <w:rPr>
          <w:szCs w:val="28"/>
        </w:rPr>
        <w:t>500</w:t>
      </w:r>
      <w:r>
        <w:rPr>
          <w:szCs w:val="28"/>
        </w:rPr>
        <w:t xml:space="preserve"> </w:t>
      </w:r>
      <w:r w:rsidR="00CA1EA1">
        <w:rPr>
          <w:szCs w:val="28"/>
        </w:rPr>
        <w:t>–</w:t>
      </w:r>
      <w:r>
        <w:rPr>
          <w:szCs w:val="28"/>
        </w:rPr>
        <w:t xml:space="preserve"> </w:t>
      </w:r>
      <w:r w:rsidRPr="00727A0F">
        <w:rPr>
          <w:szCs w:val="28"/>
        </w:rPr>
        <w:t>1000 мм. Часть стока сбрасывается в действующие коллектор</w:t>
      </w:r>
      <w:r>
        <w:rPr>
          <w:szCs w:val="28"/>
        </w:rPr>
        <w:t>ы</w:t>
      </w:r>
      <w:r w:rsidRPr="00727A0F">
        <w:rPr>
          <w:szCs w:val="28"/>
        </w:rPr>
        <w:t>, расположенные на ул</w:t>
      </w:r>
      <w:r>
        <w:rPr>
          <w:szCs w:val="28"/>
        </w:rPr>
        <w:t>.</w:t>
      </w:r>
      <w:r w:rsidRPr="00727A0F">
        <w:rPr>
          <w:szCs w:val="28"/>
        </w:rPr>
        <w:t xml:space="preserve"> Доватора и </w:t>
      </w:r>
      <w:r>
        <w:rPr>
          <w:szCs w:val="28"/>
        </w:rPr>
        <w:t xml:space="preserve">на </w:t>
      </w:r>
      <w:r w:rsidRPr="00727A0F">
        <w:rPr>
          <w:szCs w:val="28"/>
        </w:rPr>
        <w:t>Гусин</w:t>
      </w:r>
      <w:r>
        <w:rPr>
          <w:szCs w:val="28"/>
        </w:rPr>
        <w:t>о</w:t>
      </w:r>
      <w:r w:rsidRPr="00727A0F">
        <w:rPr>
          <w:szCs w:val="28"/>
        </w:rPr>
        <w:t>брод</w:t>
      </w:r>
      <w:r>
        <w:rPr>
          <w:szCs w:val="28"/>
        </w:rPr>
        <w:t>ск</w:t>
      </w:r>
      <w:r w:rsidRPr="00727A0F">
        <w:rPr>
          <w:szCs w:val="28"/>
        </w:rPr>
        <w:t>ом шоссе. Основная часть стока пода</w:t>
      </w:r>
      <w:r>
        <w:rPr>
          <w:szCs w:val="28"/>
        </w:rPr>
        <w:t>е</w:t>
      </w:r>
      <w:r w:rsidRPr="00727A0F">
        <w:rPr>
          <w:szCs w:val="28"/>
        </w:rPr>
        <w:t>тся на планируемые очистные сооружения п</w:t>
      </w:r>
      <w:r w:rsidRPr="00727A0F">
        <w:rPr>
          <w:szCs w:val="28"/>
        </w:rPr>
        <w:t>о</w:t>
      </w:r>
      <w:r w:rsidRPr="00727A0F">
        <w:rPr>
          <w:szCs w:val="28"/>
        </w:rPr>
        <w:t>верхностного стока. Очистные сооружения закрытого типа размещаются в долине р. Плющихи, в которую и планируется осуществлять сброс очищенных стоков.</w:t>
      </w:r>
    </w:p>
    <w:p w:rsidR="006049CD" w:rsidRPr="00727A0F" w:rsidRDefault="006049CD" w:rsidP="006049CD">
      <w:pPr>
        <w:spacing w:line="240" w:lineRule="atLeast"/>
        <w:rPr>
          <w:szCs w:val="28"/>
        </w:rPr>
      </w:pPr>
    </w:p>
    <w:p w:rsidR="004C1833" w:rsidRDefault="006049CD" w:rsidP="006049CD">
      <w:pPr>
        <w:pStyle w:val="1"/>
        <w:spacing w:before="0" w:after="0" w:line="240" w:lineRule="atLeast"/>
        <w:ind w:firstLine="0"/>
      </w:pPr>
      <w:r w:rsidRPr="00727A0F">
        <w:t>2.4. Мероприятия по защите</w:t>
      </w:r>
      <w:r w:rsidR="004C1833">
        <w:t xml:space="preserve"> планируемой</w:t>
      </w:r>
      <w:r w:rsidRPr="00727A0F">
        <w:t xml:space="preserve"> территории от воздействия </w:t>
      </w:r>
    </w:p>
    <w:p w:rsidR="006049CD" w:rsidRDefault="006049CD" w:rsidP="006049CD">
      <w:pPr>
        <w:pStyle w:val="1"/>
        <w:spacing w:before="0" w:after="0" w:line="240" w:lineRule="atLeast"/>
        <w:ind w:firstLine="0"/>
      </w:pPr>
      <w:r w:rsidRPr="00727A0F">
        <w:t xml:space="preserve">чрезвычайных ситуаций природного и техногенного характера, </w:t>
      </w:r>
    </w:p>
    <w:p w:rsidR="006049CD" w:rsidRPr="00727A0F" w:rsidRDefault="0026295D" w:rsidP="006049CD">
      <w:pPr>
        <w:pStyle w:val="1"/>
        <w:spacing w:before="0" w:after="0" w:line="240" w:lineRule="atLeast"/>
        <w:ind w:firstLine="0"/>
      </w:pPr>
      <w:r w:rsidRPr="00727A0F">
        <w:t xml:space="preserve">мероприятия </w:t>
      </w:r>
      <w:r w:rsidR="006049CD" w:rsidRPr="00727A0F">
        <w:t>по гражданской обороне</w:t>
      </w:r>
    </w:p>
    <w:p w:rsidR="006049CD" w:rsidRPr="00727A0F" w:rsidRDefault="006049CD" w:rsidP="006049CD">
      <w:pPr>
        <w:keepNext/>
        <w:spacing w:line="240" w:lineRule="atLeast"/>
        <w:rPr>
          <w:szCs w:val="28"/>
        </w:rPr>
      </w:pPr>
    </w:p>
    <w:p w:rsidR="006049CD" w:rsidRPr="00727A0F" w:rsidRDefault="00233022" w:rsidP="006049CD">
      <w:pPr>
        <w:spacing w:line="240" w:lineRule="atLeast"/>
        <w:rPr>
          <w:szCs w:val="28"/>
        </w:rPr>
      </w:pPr>
      <w:r>
        <w:rPr>
          <w:szCs w:val="28"/>
        </w:rPr>
        <w:t>Планируемая</w:t>
      </w:r>
      <w:r w:rsidR="009214FE">
        <w:rPr>
          <w:szCs w:val="28"/>
        </w:rPr>
        <w:t xml:space="preserve"> т</w:t>
      </w:r>
      <w:r w:rsidR="006049CD" w:rsidRPr="00727A0F">
        <w:rPr>
          <w:szCs w:val="28"/>
        </w:rPr>
        <w:t>ерритория не попадает в зону возможного воздействия чре</w:t>
      </w:r>
      <w:r w:rsidR="006049CD" w:rsidRPr="00727A0F">
        <w:rPr>
          <w:szCs w:val="28"/>
        </w:rPr>
        <w:t>з</w:t>
      </w:r>
      <w:r w:rsidR="006049CD" w:rsidRPr="00727A0F">
        <w:rPr>
          <w:szCs w:val="28"/>
        </w:rPr>
        <w:t xml:space="preserve">вычайных ситуаций техногенного характера. Застраиваемые кварталы </w:t>
      </w:r>
      <w:r>
        <w:rPr>
          <w:szCs w:val="28"/>
        </w:rPr>
        <w:t>планиру</w:t>
      </w:r>
      <w:r>
        <w:rPr>
          <w:szCs w:val="28"/>
        </w:rPr>
        <w:t>е</w:t>
      </w:r>
      <w:r>
        <w:rPr>
          <w:szCs w:val="28"/>
        </w:rPr>
        <w:t>мой</w:t>
      </w:r>
      <w:r w:rsidR="000B394F" w:rsidRPr="000B394F">
        <w:rPr>
          <w:szCs w:val="28"/>
        </w:rPr>
        <w:t xml:space="preserve"> территории</w:t>
      </w:r>
      <w:r w:rsidR="006049CD" w:rsidRPr="00727A0F">
        <w:rPr>
          <w:szCs w:val="28"/>
        </w:rPr>
        <w:t xml:space="preserve"> обеспечиваются кольцевыми участками городского водопровода, оборудованными пожарными гидрантами. Вся </w:t>
      </w:r>
      <w:r>
        <w:rPr>
          <w:szCs w:val="28"/>
        </w:rPr>
        <w:t>планируемая</w:t>
      </w:r>
      <w:r w:rsidR="000B394F">
        <w:rPr>
          <w:szCs w:val="28"/>
        </w:rPr>
        <w:t xml:space="preserve"> </w:t>
      </w:r>
      <w:r w:rsidR="006049CD" w:rsidRPr="00727A0F">
        <w:rPr>
          <w:szCs w:val="28"/>
        </w:rPr>
        <w:t>территория входит в зону обслуживания существующих и планируемых к размещению служб экстре</w:t>
      </w:r>
      <w:r w:rsidR="006049CD" w:rsidRPr="00727A0F">
        <w:rPr>
          <w:szCs w:val="28"/>
        </w:rPr>
        <w:t>н</w:t>
      </w:r>
      <w:r w:rsidR="006049CD" w:rsidRPr="00727A0F">
        <w:rPr>
          <w:szCs w:val="28"/>
        </w:rPr>
        <w:t>ного реагирования города, в том числе нового пожарного депо на 4 единиц</w:t>
      </w:r>
      <w:r w:rsidR="006049CD">
        <w:rPr>
          <w:szCs w:val="28"/>
        </w:rPr>
        <w:t>ы</w:t>
      </w:r>
      <w:r w:rsidR="006049CD" w:rsidRPr="00727A0F">
        <w:rPr>
          <w:szCs w:val="28"/>
        </w:rPr>
        <w:t xml:space="preserve"> сп</w:t>
      </w:r>
      <w:r w:rsidR="006049CD" w:rsidRPr="00727A0F">
        <w:rPr>
          <w:szCs w:val="28"/>
        </w:rPr>
        <w:t>е</w:t>
      </w:r>
      <w:r w:rsidR="006049CD" w:rsidRPr="00727A0F">
        <w:rPr>
          <w:szCs w:val="28"/>
        </w:rPr>
        <w:t xml:space="preserve">циальной техники, размещаемого в квартале </w:t>
      </w:r>
      <w:r w:rsidR="00E22B99" w:rsidRPr="00E22B99">
        <w:rPr>
          <w:szCs w:val="28"/>
        </w:rPr>
        <w:t>070.</w:t>
      </w:r>
      <w:r w:rsidR="006049CD">
        <w:rPr>
          <w:szCs w:val="28"/>
        </w:rPr>
        <w:t>02.03</w:t>
      </w:r>
      <w:r w:rsidR="006049CD" w:rsidRPr="00727A0F">
        <w:rPr>
          <w:szCs w:val="28"/>
        </w:rPr>
        <w:t>.01.</w:t>
      </w:r>
    </w:p>
    <w:p w:rsidR="006049CD" w:rsidRPr="00727A0F" w:rsidRDefault="006049CD" w:rsidP="006049CD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Объекты застройки должны обеспечиваться беспрепятственным доступом для проезда пожарной и другой специальной техники по проезжей части улиц и местных проездов. </w:t>
      </w:r>
    </w:p>
    <w:p w:rsidR="006049CD" w:rsidRPr="00727A0F" w:rsidRDefault="006049CD" w:rsidP="006049CD">
      <w:pPr>
        <w:spacing w:line="240" w:lineRule="atLeast"/>
        <w:rPr>
          <w:szCs w:val="28"/>
        </w:rPr>
      </w:pPr>
    </w:p>
    <w:p w:rsidR="006049CD" w:rsidRPr="00727A0F" w:rsidRDefault="006049CD" w:rsidP="006049CD">
      <w:pPr>
        <w:pStyle w:val="1"/>
        <w:widowControl w:val="0"/>
        <w:spacing w:before="0" w:after="0" w:line="240" w:lineRule="atLeast"/>
        <w:ind w:firstLine="0"/>
      </w:pPr>
      <w:r w:rsidRPr="00727A0F">
        <w:t>3. Положени</w:t>
      </w:r>
      <w:r w:rsidR="00A73F00">
        <w:t>е</w:t>
      </w:r>
      <w:r w:rsidRPr="00727A0F">
        <w:t xml:space="preserve"> о размещении объектов федерального, регионального</w:t>
      </w:r>
    </w:p>
    <w:p w:rsidR="006049CD" w:rsidRPr="00727A0F" w:rsidRDefault="006049CD" w:rsidP="006049CD">
      <w:pPr>
        <w:pStyle w:val="1"/>
        <w:widowControl w:val="0"/>
        <w:spacing w:before="0" w:after="0" w:line="240" w:lineRule="atLeast"/>
        <w:ind w:firstLine="0"/>
      </w:pPr>
      <w:r w:rsidRPr="00727A0F">
        <w:t>и местного значения</w:t>
      </w:r>
    </w:p>
    <w:p w:rsidR="006049CD" w:rsidRPr="00727A0F" w:rsidRDefault="006049CD" w:rsidP="006049CD">
      <w:pPr>
        <w:keepNext/>
        <w:spacing w:line="240" w:lineRule="atLeast"/>
        <w:ind w:firstLine="0"/>
        <w:jc w:val="center"/>
        <w:rPr>
          <w:szCs w:val="28"/>
        </w:rPr>
      </w:pPr>
    </w:p>
    <w:p w:rsidR="006049CD" w:rsidRPr="00727A0F" w:rsidRDefault="006049CD" w:rsidP="006049CD">
      <w:pPr>
        <w:keepNext/>
        <w:suppressAutoHyphens/>
        <w:spacing w:line="240" w:lineRule="atLeast"/>
        <w:ind w:firstLine="0"/>
        <w:jc w:val="center"/>
        <w:rPr>
          <w:b/>
          <w:bCs/>
          <w:szCs w:val="28"/>
        </w:rPr>
      </w:pPr>
      <w:r w:rsidRPr="00727A0F">
        <w:rPr>
          <w:b/>
          <w:bCs/>
          <w:szCs w:val="28"/>
        </w:rPr>
        <w:t>3.1. Размещение объектов федерального значения</w:t>
      </w:r>
    </w:p>
    <w:p w:rsidR="006049CD" w:rsidRPr="00727A0F" w:rsidRDefault="006049CD" w:rsidP="006049CD">
      <w:pPr>
        <w:keepNext/>
        <w:spacing w:line="240" w:lineRule="atLeast"/>
        <w:rPr>
          <w:b/>
          <w:bCs/>
          <w:szCs w:val="28"/>
        </w:rPr>
      </w:pPr>
    </w:p>
    <w:p w:rsidR="006049CD" w:rsidRPr="00727A0F" w:rsidRDefault="006049CD" w:rsidP="006049CD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Существующие на </w:t>
      </w:r>
      <w:r w:rsidR="004C1833">
        <w:rPr>
          <w:szCs w:val="28"/>
        </w:rPr>
        <w:t xml:space="preserve">планируемой </w:t>
      </w:r>
      <w:r w:rsidRPr="00727A0F">
        <w:rPr>
          <w:szCs w:val="28"/>
        </w:rPr>
        <w:t>территории объекты капитального стро</w:t>
      </w:r>
      <w:r w:rsidRPr="00727A0F">
        <w:rPr>
          <w:szCs w:val="28"/>
        </w:rPr>
        <w:t>и</w:t>
      </w:r>
      <w:r w:rsidRPr="00727A0F">
        <w:rPr>
          <w:szCs w:val="28"/>
        </w:rPr>
        <w:t>тельства федерального значения сохраняются.</w:t>
      </w:r>
    </w:p>
    <w:p w:rsidR="006049CD" w:rsidRPr="00727A0F" w:rsidRDefault="006049CD" w:rsidP="006049CD">
      <w:pPr>
        <w:spacing w:line="240" w:lineRule="atLeast"/>
        <w:rPr>
          <w:szCs w:val="28"/>
        </w:rPr>
      </w:pPr>
      <w:r w:rsidRPr="00727A0F">
        <w:rPr>
          <w:szCs w:val="28"/>
        </w:rPr>
        <w:lastRenderedPageBreak/>
        <w:t>В составе магистрали Юго-Западного транзита</w:t>
      </w:r>
      <w:r>
        <w:rPr>
          <w:szCs w:val="28"/>
        </w:rPr>
        <w:t xml:space="preserve"> города Новосибирска</w:t>
      </w:r>
      <w:r w:rsidRPr="00727A0F">
        <w:rPr>
          <w:szCs w:val="28"/>
        </w:rPr>
        <w:t xml:space="preserve"> пред</w:t>
      </w:r>
      <w:r w:rsidRPr="00727A0F">
        <w:rPr>
          <w:szCs w:val="28"/>
        </w:rPr>
        <w:t>у</w:t>
      </w:r>
      <w:r w:rsidRPr="00727A0F">
        <w:rPr>
          <w:szCs w:val="28"/>
        </w:rPr>
        <w:t xml:space="preserve">смотрено строительство участка </w:t>
      </w:r>
      <w:r w:rsidR="00C252A8">
        <w:rPr>
          <w:szCs w:val="28"/>
        </w:rPr>
        <w:t>магистральной улицы общегородского значения</w:t>
      </w:r>
      <w:r w:rsidRPr="00727A0F">
        <w:rPr>
          <w:szCs w:val="28"/>
        </w:rPr>
        <w:t xml:space="preserve"> непрерывного движения протяженностью 2,</w:t>
      </w:r>
      <w:r>
        <w:rPr>
          <w:szCs w:val="28"/>
        </w:rPr>
        <w:t>48</w:t>
      </w:r>
      <w:r w:rsidRPr="00727A0F">
        <w:rPr>
          <w:szCs w:val="28"/>
        </w:rPr>
        <w:t xml:space="preserve"> км с разноуровневыми транспор</w:t>
      </w:r>
      <w:r w:rsidRPr="00727A0F">
        <w:rPr>
          <w:szCs w:val="28"/>
        </w:rPr>
        <w:t>т</w:t>
      </w:r>
      <w:r w:rsidRPr="00727A0F">
        <w:rPr>
          <w:szCs w:val="28"/>
        </w:rPr>
        <w:t>ными развязками.</w:t>
      </w:r>
    </w:p>
    <w:p w:rsidR="006049CD" w:rsidRPr="00727A0F" w:rsidRDefault="006049CD" w:rsidP="006049CD">
      <w:pPr>
        <w:suppressAutoHyphens/>
        <w:spacing w:line="240" w:lineRule="atLeast"/>
        <w:rPr>
          <w:b/>
          <w:bCs/>
          <w:szCs w:val="28"/>
        </w:rPr>
      </w:pPr>
    </w:p>
    <w:p w:rsidR="006049CD" w:rsidRPr="00727A0F" w:rsidRDefault="006049CD" w:rsidP="006049CD">
      <w:pPr>
        <w:keepNext/>
        <w:suppressAutoHyphens/>
        <w:spacing w:line="240" w:lineRule="atLeast"/>
        <w:ind w:firstLine="0"/>
        <w:jc w:val="center"/>
        <w:rPr>
          <w:b/>
          <w:bCs/>
          <w:szCs w:val="28"/>
        </w:rPr>
      </w:pPr>
      <w:r w:rsidRPr="00727A0F">
        <w:rPr>
          <w:b/>
          <w:bCs/>
          <w:szCs w:val="28"/>
        </w:rPr>
        <w:t>3.2. Размещение объектов регионального значения</w:t>
      </w:r>
    </w:p>
    <w:p w:rsidR="006049CD" w:rsidRPr="00727A0F" w:rsidRDefault="006049CD" w:rsidP="006049CD">
      <w:pPr>
        <w:keepNext/>
        <w:suppressAutoHyphens/>
        <w:spacing w:line="240" w:lineRule="atLeast"/>
        <w:rPr>
          <w:szCs w:val="28"/>
        </w:rPr>
      </w:pPr>
    </w:p>
    <w:p w:rsidR="006049CD" w:rsidRPr="00727A0F" w:rsidRDefault="006049CD" w:rsidP="0026295D">
      <w:pPr>
        <w:spacing w:line="240" w:lineRule="atLeast"/>
        <w:rPr>
          <w:szCs w:val="28"/>
        </w:rPr>
      </w:pPr>
      <w:r w:rsidRPr="00727A0F">
        <w:rPr>
          <w:szCs w:val="28"/>
        </w:rPr>
        <w:t>Существующие на территории объекты капитального строительства реги</w:t>
      </w:r>
      <w:r w:rsidRPr="00727A0F">
        <w:rPr>
          <w:szCs w:val="28"/>
        </w:rPr>
        <w:t>о</w:t>
      </w:r>
      <w:r w:rsidRPr="00727A0F">
        <w:rPr>
          <w:szCs w:val="28"/>
        </w:rPr>
        <w:t>нального значения сохраняются.</w:t>
      </w:r>
    </w:p>
    <w:p w:rsidR="006049CD" w:rsidRPr="00727A0F" w:rsidRDefault="006049CD" w:rsidP="0026295D">
      <w:pPr>
        <w:spacing w:line="240" w:lineRule="atLeast"/>
        <w:rPr>
          <w:szCs w:val="28"/>
        </w:rPr>
      </w:pPr>
      <w:r w:rsidRPr="00727A0F">
        <w:rPr>
          <w:szCs w:val="28"/>
        </w:rPr>
        <w:t>На расчетный срок предусмотрено размещение следующих объектов реги</w:t>
      </w:r>
      <w:r w:rsidRPr="00727A0F">
        <w:rPr>
          <w:szCs w:val="28"/>
        </w:rPr>
        <w:t>о</w:t>
      </w:r>
      <w:r w:rsidRPr="00727A0F">
        <w:rPr>
          <w:szCs w:val="28"/>
        </w:rPr>
        <w:t>нального значения:</w:t>
      </w:r>
    </w:p>
    <w:p w:rsidR="006049CD" w:rsidRPr="000074F1" w:rsidRDefault="006049CD" w:rsidP="006049CD">
      <w:pPr>
        <w:suppressAutoHyphens/>
        <w:spacing w:line="240" w:lineRule="atLeast"/>
        <w:rPr>
          <w:szCs w:val="28"/>
        </w:rPr>
      </w:pPr>
      <w:r w:rsidRPr="000074F1">
        <w:rPr>
          <w:szCs w:val="28"/>
        </w:rPr>
        <w:t xml:space="preserve">поликлиники на 800 посещений в смену в квартале </w:t>
      </w:r>
      <w:r w:rsidR="00E22B99" w:rsidRPr="000074F1">
        <w:rPr>
          <w:szCs w:val="28"/>
        </w:rPr>
        <w:t>070.</w:t>
      </w:r>
      <w:r w:rsidRPr="000074F1">
        <w:rPr>
          <w:szCs w:val="28"/>
        </w:rPr>
        <w:t>01.03.04;</w:t>
      </w:r>
    </w:p>
    <w:p w:rsidR="006049CD" w:rsidRPr="00727A0F" w:rsidRDefault="006049CD" w:rsidP="006049CD">
      <w:pPr>
        <w:suppressAutoHyphens/>
        <w:spacing w:line="240" w:lineRule="atLeast"/>
        <w:rPr>
          <w:szCs w:val="28"/>
        </w:rPr>
      </w:pPr>
      <w:r w:rsidRPr="000074F1">
        <w:rPr>
          <w:szCs w:val="28"/>
        </w:rPr>
        <w:t xml:space="preserve">поликлиники на 400 посещений в смену в квартале </w:t>
      </w:r>
      <w:r w:rsidR="00E22B99" w:rsidRPr="000074F1">
        <w:rPr>
          <w:szCs w:val="28"/>
        </w:rPr>
        <w:t>070.</w:t>
      </w:r>
      <w:r w:rsidRPr="000074F1">
        <w:rPr>
          <w:szCs w:val="28"/>
        </w:rPr>
        <w:t>02.03.01;</w:t>
      </w:r>
    </w:p>
    <w:p w:rsidR="006049CD" w:rsidRPr="00727A0F" w:rsidRDefault="006049CD" w:rsidP="006049CD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пожарного депо на 4 единицы специальной техники</w:t>
      </w:r>
      <w:r>
        <w:rPr>
          <w:szCs w:val="28"/>
        </w:rPr>
        <w:t xml:space="preserve"> </w:t>
      </w:r>
      <w:r w:rsidRPr="00727A0F">
        <w:rPr>
          <w:szCs w:val="28"/>
        </w:rPr>
        <w:t xml:space="preserve">в квартале </w:t>
      </w:r>
      <w:r w:rsidR="00E22B99" w:rsidRPr="00E22B99">
        <w:rPr>
          <w:szCs w:val="28"/>
        </w:rPr>
        <w:t>070.</w:t>
      </w:r>
      <w:r>
        <w:rPr>
          <w:szCs w:val="28"/>
        </w:rPr>
        <w:t>02.03</w:t>
      </w:r>
      <w:r w:rsidRPr="00727A0F">
        <w:rPr>
          <w:szCs w:val="28"/>
        </w:rPr>
        <w:t>.01.</w:t>
      </w:r>
    </w:p>
    <w:p w:rsidR="006049CD" w:rsidRPr="00727A0F" w:rsidRDefault="006049CD" w:rsidP="006049CD">
      <w:pPr>
        <w:suppressAutoHyphens/>
        <w:spacing w:line="240" w:lineRule="atLeast"/>
        <w:rPr>
          <w:szCs w:val="28"/>
        </w:rPr>
      </w:pPr>
    </w:p>
    <w:p w:rsidR="006049CD" w:rsidRDefault="006049CD" w:rsidP="006049CD">
      <w:pPr>
        <w:keepNext/>
        <w:suppressAutoHyphens/>
        <w:spacing w:line="240" w:lineRule="atLeast"/>
        <w:ind w:firstLine="0"/>
        <w:jc w:val="center"/>
        <w:rPr>
          <w:b/>
          <w:bCs/>
          <w:szCs w:val="28"/>
        </w:rPr>
      </w:pPr>
      <w:r w:rsidRPr="00727A0F">
        <w:rPr>
          <w:b/>
          <w:bCs/>
          <w:szCs w:val="28"/>
        </w:rPr>
        <w:t>3.3.</w:t>
      </w:r>
      <w:r w:rsidR="0026295D">
        <w:rPr>
          <w:b/>
          <w:bCs/>
          <w:szCs w:val="28"/>
        </w:rPr>
        <w:t> </w:t>
      </w:r>
      <w:r w:rsidRPr="00727A0F">
        <w:rPr>
          <w:b/>
          <w:bCs/>
          <w:szCs w:val="28"/>
        </w:rPr>
        <w:t>Размещение объектов местного значения</w:t>
      </w:r>
    </w:p>
    <w:p w:rsidR="006049CD" w:rsidRPr="00727A0F" w:rsidRDefault="006049CD" w:rsidP="006049CD">
      <w:pPr>
        <w:keepNext/>
        <w:suppressAutoHyphens/>
        <w:spacing w:line="240" w:lineRule="atLeast"/>
        <w:ind w:firstLine="0"/>
        <w:jc w:val="center"/>
        <w:rPr>
          <w:b/>
          <w:bCs/>
          <w:szCs w:val="28"/>
        </w:rPr>
      </w:pPr>
    </w:p>
    <w:p w:rsidR="006049CD" w:rsidRPr="00727A0F" w:rsidRDefault="006049CD" w:rsidP="006049CD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На расчетный срок предусмотрено размещение объектов обслуживания населения местного значения следующей расчетной вместимости:</w:t>
      </w:r>
    </w:p>
    <w:p w:rsidR="006049CD" w:rsidRPr="00727A0F" w:rsidRDefault="006049CD" w:rsidP="006049CD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 xml:space="preserve">общеобразовательной школы на 1200 мест в квартале </w:t>
      </w:r>
      <w:r w:rsidR="00E22B99" w:rsidRPr="00E22B99">
        <w:rPr>
          <w:szCs w:val="28"/>
        </w:rPr>
        <w:t>070.</w:t>
      </w:r>
      <w:r>
        <w:rPr>
          <w:szCs w:val="28"/>
        </w:rPr>
        <w:t>01.03</w:t>
      </w:r>
      <w:r w:rsidRPr="00727A0F">
        <w:rPr>
          <w:szCs w:val="28"/>
        </w:rPr>
        <w:t>.04;</w:t>
      </w:r>
    </w:p>
    <w:p w:rsidR="006049CD" w:rsidRPr="00727A0F" w:rsidRDefault="006049CD" w:rsidP="006049CD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 xml:space="preserve">общеобразовательной школы на 1000 мест в квартале </w:t>
      </w:r>
      <w:r w:rsidR="00E22B99" w:rsidRPr="00E22B99">
        <w:rPr>
          <w:szCs w:val="28"/>
        </w:rPr>
        <w:t>070.</w:t>
      </w:r>
      <w:r>
        <w:rPr>
          <w:szCs w:val="28"/>
        </w:rPr>
        <w:t>01.03</w:t>
      </w:r>
      <w:r w:rsidRPr="00727A0F">
        <w:rPr>
          <w:szCs w:val="28"/>
        </w:rPr>
        <w:t>.05;</w:t>
      </w:r>
    </w:p>
    <w:p w:rsidR="006049CD" w:rsidRPr="00727A0F" w:rsidRDefault="006049CD" w:rsidP="006049CD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 xml:space="preserve">общеобразовательной школы на 1200 мест с плавательным бассейном в квартале </w:t>
      </w:r>
      <w:r w:rsidR="00E22B99" w:rsidRPr="00E22B99">
        <w:rPr>
          <w:szCs w:val="28"/>
        </w:rPr>
        <w:t>070.</w:t>
      </w:r>
      <w:r>
        <w:rPr>
          <w:szCs w:val="28"/>
        </w:rPr>
        <w:t>01.04</w:t>
      </w:r>
      <w:r w:rsidRPr="00727A0F">
        <w:rPr>
          <w:szCs w:val="28"/>
        </w:rPr>
        <w:t>.01;</w:t>
      </w:r>
    </w:p>
    <w:p w:rsidR="006049CD" w:rsidRPr="00727A0F" w:rsidRDefault="006049CD" w:rsidP="006049CD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 xml:space="preserve">общеобразовательной школы на 1350 мест в квартале </w:t>
      </w:r>
      <w:r w:rsidR="00E22B99" w:rsidRPr="00E22B99">
        <w:rPr>
          <w:szCs w:val="28"/>
        </w:rPr>
        <w:t>070.</w:t>
      </w:r>
      <w:r>
        <w:rPr>
          <w:szCs w:val="28"/>
        </w:rPr>
        <w:t>01.04</w:t>
      </w:r>
      <w:r w:rsidRPr="00727A0F">
        <w:rPr>
          <w:szCs w:val="28"/>
        </w:rPr>
        <w:t>.0</w:t>
      </w:r>
      <w:r w:rsidR="003332F4">
        <w:rPr>
          <w:szCs w:val="28"/>
        </w:rPr>
        <w:t>3</w:t>
      </w:r>
      <w:r w:rsidRPr="00727A0F">
        <w:rPr>
          <w:szCs w:val="28"/>
        </w:rPr>
        <w:t>;</w:t>
      </w:r>
    </w:p>
    <w:p w:rsidR="006049CD" w:rsidRPr="00727A0F" w:rsidRDefault="006049CD" w:rsidP="006049CD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 xml:space="preserve">общеобразовательной школы на 400 мест в квартале </w:t>
      </w:r>
      <w:r w:rsidR="00E22B99" w:rsidRPr="00E22B99">
        <w:rPr>
          <w:szCs w:val="28"/>
        </w:rPr>
        <w:t>070.</w:t>
      </w:r>
      <w:r>
        <w:rPr>
          <w:szCs w:val="28"/>
        </w:rPr>
        <w:t>02.03</w:t>
      </w:r>
      <w:r w:rsidRPr="00727A0F">
        <w:rPr>
          <w:szCs w:val="28"/>
        </w:rPr>
        <w:t>.04;</w:t>
      </w:r>
    </w:p>
    <w:p w:rsidR="006049CD" w:rsidRPr="00727A0F" w:rsidRDefault="006049CD" w:rsidP="006049CD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 xml:space="preserve">общеобразовательной школы на 1500 мест с плавательным бассейном в квартале </w:t>
      </w:r>
      <w:r w:rsidR="00E22B99" w:rsidRPr="00E22B99">
        <w:rPr>
          <w:szCs w:val="28"/>
        </w:rPr>
        <w:t>070.</w:t>
      </w:r>
      <w:r>
        <w:rPr>
          <w:szCs w:val="28"/>
        </w:rPr>
        <w:t>03.01</w:t>
      </w:r>
      <w:r w:rsidRPr="00727A0F">
        <w:rPr>
          <w:szCs w:val="28"/>
        </w:rPr>
        <w:t>.02;</w:t>
      </w:r>
    </w:p>
    <w:p w:rsidR="006049CD" w:rsidRPr="00727A0F" w:rsidRDefault="006049CD" w:rsidP="006049CD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 xml:space="preserve">детских садов на </w:t>
      </w:r>
      <w:r>
        <w:rPr>
          <w:szCs w:val="28"/>
        </w:rPr>
        <w:t>48</w:t>
      </w:r>
      <w:r w:rsidRPr="00727A0F">
        <w:rPr>
          <w:szCs w:val="28"/>
        </w:rPr>
        <w:t xml:space="preserve">0 мест в квартале </w:t>
      </w:r>
      <w:r w:rsidR="00E22B99" w:rsidRPr="00E22B99">
        <w:rPr>
          <w:szCs w:val="28"/>
        </w:rPr>
        <w:t>070.</w:t>
      </w:r>
      <w:r>
        <w:rPr>
          <w:szCs w:val="28"/>
        </w:rPr>
        <w:t>01.03</w:t>
      </w:r>
      <w:r w:rsidRPr="00727A0F">
        <w:rPr>
          <w:szCs w:val="28"/>
        </w:rPr>
        <w:t>.04;</w:t>
      </w:r>
    </w:p>
    <w:p w:rsidR="006049CD" w:rsidRPr="00727A0F" w:rsidRDefault="006049CD" w:rsidP="006049CD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 xml:space="preserve">детского сада на </w:t>
      </w:r>
      <w:r>
        <w:rPr>
          <w:szCs w:val="28"/>
        </w:rPr>
        <w:t>24</w:t>
      </w:r>
      <w:r w:rsidRPr="00727A0F">
        <w:rPr>
          <w:szCs w:val="28"/>
        </w:rPr>
        <w:t xml:space="preserve">0 мест в квартале </w:t>
      </w:r>
      <w:r w:rsidR="00E22B99" w:rsidRPr="00E22B99">
        <w:rPr>
          <w:szCs w:val="28"/>
        </w:rPr>
        <w:t>070.</w:t>
      </w:r>
      <w:r>
        <w:rPr>
          <w:szCs w:val="28"/>
        </w:rPr>
        <w:t>01.03</w:t>
      </w:r>
      <w:r w:rsidRPr="00727A0F">
        <w:rPr>
          <w:szCs w:val="28"/>
        </w:rPr>
        <w:t>.05;</w:t>
      </w:r>
    </w:p>
    <w:p w:rsidR="006049CD" w:rsidRPr="00727A0F" w:rsidRDefault="006049CD" w:rsidP="006049CD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 xml:space="preserve">детского сада на 160 мест в квартале </w:t>
      </w:r>
      <w:r w:rsidR="00E22B99" w:rsidRPr="00E22B99">
        <w:rPr>
          <w:szCs w:val="28"/>
        </w:rPr>
        <w:t>070.</w:t>
      </w:r>
      <w:r>
        <w:rPr>
          <w:szCs w:val="28"/>
        </w:rPr>
        <w:t>02.02</w:t>
      </w:r>
      <w:r w:rsidRPr="00727A0F">
        <w:rPr>
          <w:szCs w:val="28"/>
        </w:rPr>
        <w:t>.0</w:t>
      </w:r>
      <w:r>
        <w:rPr>
          <w:szCs w:val="28"/>
        </w:rPr>
        <w:t>1</w:t>
      </w:r>
      <w:r w:rsidRPr="00727A0F">
        <w:rPr>
          <w:szCs w:val="28"/>
        </w:rPr>
        <w:t>;</w:t>
      </w:r>
    </w:p>
    <w:p w:rsidR="006049CD" w:rsidRPr="00727A0F" w:rsidRDefault="006049CD" w:rsidP="006049CD">
      <w:pPr>
        <w:suppressAutoHyphens/>
        <w:spacing w:line="240" w:lineRule="atLeast"/>
        <w:rPr>
          <w:szCs w:val="28"/>
        </w:rPr>
      </w:pPr>
      <w:r w:rsidRPr="000074F1">
        <w:rPr>
          <w:szCs w:val="28"/>
        </w:rPr>
        <w:t>детск</w:t>
      </w:r>
      <w:r w:rsidR="000074F1" w:rsidRPr="000074F1">
        <w:rPr>
          <w:szCs w:val="28"/>
        </w:rPr>
        <w:t>их</w:t>
      </w:r>
      <w:r w:rsidRPr="000074F1">
        <w:rPr>
          <w:szCs w:val="28"/>
        </w:rPr>
        <w:t xml:space="preserve"> сад</w:t>
      </w:r>
      <w:r w:rsidR="000074F1" w:rsidRPr="000074F1">
        <w:rPr>
          <w:szCs w:val="28"/>
        </w:rPr>
        <w:t>ов</w:t>
      </w:r>
      <w:r w:rsidRPr="000074F1">
        <w:rPr>
          <w:szCs w:val="28"/>
        </w:rPr>
        <w:t xml:space="preserve"> на 360 мест в квартале </w:t>
      </w:r>
      <w:r w:rsidR="00E22B99" w:rsidRPr="000074F1">
        <w:rPr>
          <w:szCs w:val="28"/>
        </w:rPr>
        <w:t>070.</w:t>
      </w:r>
      <w:r w:rsidRPr="000074F1">
        <w:rPr>
          <w:szCs w:val="28"/>
        </w:rPr>
        <w:t>01.04.01;</w:t>
      </w:r>
    </w:p>
    <w:p w:rsidR="006049CD" w:rsidRPr="00727A0F" w:rsidRDefault="006049CD" w:rsidP="006049CD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 xml:space="preserve">детского сада на 260 мест в квартале </w:t>
      </w:r>
      <w:r w:rsidR="00E22B99" w:rsidRPr="00E22B99">
        <w:rPr>
          <w:szCs w:val="28"/>
        </w:rPr>
        <w:t>070.</w:t>
      </w:r>
      <w:r>
        <w:rPr>
          <w:szCs w:val="28"/>
        </w:rPr>
        <w:t>02.03</w:t>
      </w:r>
      <w:r w:rsidRPr="00727A0F">
        <w:rPr>
          <w:szCs w:val="28"/>
        </w:rPr>
        <w:t>.02;</w:t>
      </w:r>
    </w:p>
    <w:p w:rsidR="006049CD" w:rsidRPr="00727A0F" w:rsidRDefault="006049CD" w:rsidP="006049CD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 xml:space="preserve">детского сада на 60 мест в квартале </w:t>
      </w:r>
      <w:r w:rsidR="00E22B99" w:rsidRPr="00E22B99">
        <w:rPr>
          <w:szCs w:val="28"/>
        </w:rPr>
        <w:t>070.</w:t>
      </w:r>
      <w:r>
        <w:rPr>
          <w:szCs w:val="28"/>
        </w:rPr>
        <w:t>02.03</w:t>
      </w:r>
      <w:r w:rsidRPr="00727A0F">
        <w:rPr>
          <w:szCs w:val="28"/>
        </w:rPr>
        <w:t>.04;</w:t>
      </w:r>
    </w:p>
    <w:p w:rsidR="006049CD" w:rsidRPr="00727A0F" w:rsidRDefault="006049CD" w:rsidP="006049CD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 xml:space="preserve">детского сада на 360 мест в квартале </w:t>
      </w:r>
      <w:r w:rsidR="00E22B99" w:rsidRPr="00E22B99">
        <w:rPr>
          <w:szCs w:val="28"/>
        </w:rPr>
        <w:t>070.</w:t>
      </w:r>
      <w:r>
        <w:rPr>
          <w:szCs w:val="28"/>
        </w:rPr>
        <w:t>02.03</w:t>
      </w:r>
      <w:r w:rsidRPr="00727A0F">
        <w:rPr>
          <w:szCs w:val="28"/>
        </w:rPr>
        <w:t>.02;</w:t>
      </w:r>
    </w:p>
    <w:p w:rsidR="006049CD" w:rsidRPr="00727A0F" w:rsidRDefault="006049CD" w:rsidP="006049CD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 xml:space="preserve">детской школы искусств на 400 мест в квартале </w:t>
      </w:r>
      <w:r w:rsidR="00E22B99" w:rsidRPr="00E22B99">
        <w:rPr>
          <w:szCs w:val="28"/>
        </w:rPr>
        <w:t>070.</w:t>
      </w:r>
      <w:r>
        <w:rPr>
          <w:szCs w:val="28"/>
        </w:rPr>
        <w:t>02.03</w:t>
      </w:r>
      <w:r w:rsidRPr="00727A0F">
        <w:rPr>
          <w:szCs w:val="28"/>
        </w:rPr>
        <w:t>.02;</w:t>
      </w:r>
    </w:p>
    <w:p w:rsidR="006049CD" w:rsidRDefault="006049CD" w:rsidP="006049CD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 xml:space="preserve">двух центров </w:t>
      </w:r>
      <w:r w:rsidR="003332F4">
        <w:rPr>
          <w:szCs w:val="28"/>
        </w:rPr>
        <w:t xml:space="preserve">общения и </w:t>
      </w:r>
      <w:r w:rsidRPr="00727A0F">
        <w:rPr>
          <w:szCs w:val="28"/>
        </w:rPr>
        <w:t>досуг</w:t>
      </w:r>
      <w:r w:rsidR="003332F4">
        <w:rPr>
          <w:szCs w:val="28"/>
        </w:rPr>
        <w:t>овых занятий</w:t>
      </w:r>
      <w:r w:rsidRPr="00727A0F">
        <w:rPr>
          <w:szCs w:val="28"/>
        </w:rPr>
        <w:t xml:space="preserve"> с библиотеками на 100</w:t>
      </w:r>
      <w:r w:rsidR="0026295D">
        <w:rPr>
          <w:szCs w:val="28"/>
        </w:rPr>
        <w:t> </w:t>
      </w:r>
      <w:r w:rsidRPr="00727A0F">
        <w:rPr>
          <w:szCs w:val="28"/>
        </w:rPr>
        <w:t>читательских мест</w:t>
      </w:r>
      <w:r w:rsidR="003332F4">
        <w:rPr>
          <w:szCs w:val="28"/>
        </w:rPr>
        <w:t xml:space="preserve"> каждая</w:t>
      </w:r>
      <w:r w:rsidRPr="00727A0F">
        <w:rPr>
          <w:szCs w:val="28"/>
        </w:rPr>
        <w:t xml:space="preserve"> в кварталах </w:t>
      </w:r>
      <w:r w:rsidR="00E22B99" w:rsidRPr="00E22B99">
        <w:rPr>
          <w:szCs w:val="28"/>
        </w:rPr>
        <w:t>070.</w:t>
      </w:r>
      <w:r>
        <w:rPr>
          <w:szCs w:val="28"/>
        </w:rPr>
        <w:t>02.01</w:t>
      </w:r>
      <w:r w:rsidRPr="00727A0F">
        <w:rPr>
          <w:szCs w:val="28"/>
        </w:rPr>
        <w:t xml:space="preserve">.03 и </w:t>
      </w:r>
      <w:r w:rsidR="00E22B99" w:rsidRPr="00E22B99">
        <w:rPr>
          <w:szCs w:val="28"/>
        </w:rPr>
        <w:t>070.</w:t>
      </w:r>
      <w:r>
        <w:rPr>
          <w:szCs w:val="28"/>
        </w:rPr>
        <w:t>01.04</w:t>
      </w:r>
      <w:r w:rsidRPr="00727A0F">
        <w:rPr>
          <w:szCs w:val="28"/>
        </w:rPr>
        <w:t>.0</w:t>
      </w:r>
      <w:r>
        <w:rPr>
          <w:szCs w:val="28"/>
        </w:rPr>
        <w:t>3;</w:t>
      </w:r>
      <w:r w:rsidRPr="00727A0F">
        <w:rPr>
          <w:szCs w:val="28"/>
        </w:rPr>
        <w:t xml:space="preserve"> </w:t>
      </w:r>
    </w:p>
    <w:p w:rsidR="006049CD" w:rsidRDefault="006049CD" w:rsidP="006049CD">
      <w:pPr>
        <w:spacing w:line="240" w:lineRule="atLeast"/>
        <w:rPr>
          <w:szCs w:val="28"/>
        </w:rPr>
      </w:pPr>
      <w:r>
        <w:rPr>
          <w:szCs w:val="28"/>
        </w:rPr>
        <w:t>дву</w:t>
      </w:r>
      <w:r w:rsidR="009214FE">
        <w:rPr>
          <w:szCs w:val="28"/>
        </w:rPr>
        <w:t>х</w:t>
      </w:r>
      <w:r w:rsidRPr="00727A0F">
        <w:rPr>
          <w:szCs w:val="28"/>
        </w:rPr>
        <w:t xml:space="preserve"> спортивно-оздоровительных комплексов с плавательными бассейнами, спортивными залами и детско-юношескими спортивными школами в кварталах </w:t>
      </w:r>
      <w:r w:rsidR="00E22B99" w:rsidRPr="00E22B99">
        <w:rPr>
          <w:szCs w:val="28"/>
        </w:rPr>
        <w:t>070.</w:t>
      </w:r>
      <w:r w:rsidRPr="00727A0F">
        <w:rPr>
          <w:szCs w:val="28"/>
        </w:rPr>
        <w:t>01</w:t>
      </w:r>
      <w:r>
        <w:rPr>
          <w:szCs w:val="28"/>
        </w:rPr>
        <w:t>.01</w:t>
      </w:r>
      <w:r w:rsidRPr="00727A0F">
        <w:rPr>
          <w:szCs w:val="28"/>
        </w:rPr>
        <w:t xml:space="preserve">.02, </w:t>
      </w:r>
      <w:r w:rsidR="00E22B99" w:rsidRPr="00E22B99">
        <w:rPr>
          <w:szCs w:val="28"/>
        </w:rPr>
        <w:t>070.</w:t>
      </w:r>
      <w:r>
        <w:rPr>
          <w:szCs w:val="28"/>
        </w:rPr>
        <w:t>02.03</w:t>
      </w:r>
      <w:r w:rsidRPr="00727A0F">
        <w:rPr>
          <w:szCs w:val="28"/>
        </w:rPr>
        <w:t>.01</w:t>
      </w:r>
      <w:r>
        <w:rPr>
          <w:szCs w:val="28"/>
        </w:rPr>
        <w:t>;</w:t>
      </w:r>
    </w:p>
    <w:p w:rsidR="006049CD" w:rsidRDefault="006049CD" w:rsidP="006049CD">
      <w:pPr>
        <w:spacing w:line="240" w:lineRule="atLeast"/>
        <w:rPr>
          <w:szCs w:val="28"/>
        </w:rPr>
      </w:pPr>
      <w:r w:rsidRPr="00727A0F">
        <w:rPr>
          <w:szCs w:val="28"/>
        </w:rPr>
        <w:t>спортивно-оздоровительн</w:t>
      </w:r>
      <w:r>
        <w:rPr>
          <w:szCs w:val="28"/>
        </w:rPr>
        <w:t>ого</w:t>
      </w:r>
      <w:r w:rsidRPr="00727A0F">
        <w:rPr>
          <w:szCs w:val="28"/>
        </w:rPr>
        <w:t xml:space="preserve"> комплекс</w:t>
      </w:r>
      <w:r>
        <w:rPr>
          <w:szCs w:val="28"/>
        </w:rPr>
        <w:t>а</w:t>
      </w:r>
      <w:r w:rsidRPr="00727A0F">
        <w:rPr>
          <w:szCs w:val="28"/>
        </w:rPr>
        <w:t xml:space="preserve"> со спортивным зал</w:t>
      </w:r>
      <w:r>
        <w:rPr>
          <w:szCs w:val="28"/>
        </w:rPr>
        <w:t>о</w:t>
      </w:r>
      <w:r w:rsidRPr="00727A0F">
        <w:rPr>
          <w:szCs w:val="28"/>
        </w:rPr>
        <w:t>м и детско-юношеск</w:t>
      </w:r>
      <w:r>
        <w:rPr>
          <w:szCs w:val="28"/>
        </w:rPr>
        <w:t>ой</w:t>
      </w:r>
      <w:r w:rsidRPr="00727A0F">
        <w:rPr>
          <w:szCs w:val="28"/>
        </w:rPr>
        <w:t xml:space="preserve"> спортивн</w:t>
      </w:r>
      <w:r>
        <w:rPr>
          <w:szCs w:val="28"/>
        </w:rPr>
        <w:t>ой</w:t>
      </w:r>
      <w:r w:rsidRPr="00727A0F">
        <w:rPr>
          <w:szCs w:val="28"/>
        </w:rPr>
        <w:t xml:space="preserve"> школ</w:t>
      </w:r>
      <w:r>
        <w:rPr>
          <w:szCs w:val="28"/>
        </w:rPr>
        <w:t>ой</w:t>
      </w:r>
      <w:r w:rsidRPr="00727A0F">
        <w:rPr>
          <w:szCs w:val="28"/>
        </w:rPr>
        <w:t xml:space="preserve"> в квартал</w:t>
      </w:r>
      <w:r>
        <w:rPr>
          <w:szCs w:val="28"/>
        </w:rPr>
        <w:t>е</w:t>
      </w:r>
      <w:r w:rsidRPr="00727A0F">
        <w:rPr>
          <w:szCs w:val="28"/>
        </w:rPr>
        <w:t xml:space="preserve"> </w:t>
      </w:r>
      <w:r w:rsidR="00E22B99" w:rsidRPr="00E22B99">
        <w:rPr>
          <w:szCs w:val="28"/>
        </w:rPr>
        <w:t>070.</w:t>
      </w:r>
      <w:r>
        <w:rPr>
          <w:szCs w:val="28"/>
        </w:rPr>
        <w:t>01.03</w:t>
      </w:r>
      <w:r w:rsidRPr="00727A0F">
        <w:rPr>
          <w:szCs w:val="28"/>
        </w:rPr>
        <w:t>.03</w:t>
      </w:r>
      <w:r>
        <w:rPr>
          <w:szCs w:val="28"/>
        </w:rPr>
        <w:t>.</w:t>
      </w:r>
    </w:p>
    <w:p w:rsidR="006049CD" w:rsidRPr="00727A0F" w:rsidRDefault="006049CD" w:rsidP="006049CD">
      <w:pPr>
        <w:spacing w:line="240" w:lineRule="atLeast"/>
        <w:rPr>
          <w:szCs w:val="28"/>
        </w:rPr>
      </w:pPr>
      <w:r w:rsidRPr="00727A0F">
        <w:rPr>
          <w:szCs w:val="28"/>
        </w:rPr>
        <w:t>Предусматривается благоустройство следующих объектов отдыха и озел</w:t>
      </w:r>
      <w:r w:rsidRPr="00727A0F">
        <w:rPr>
          <w:szCs w:val="28"/>
        </w:rPr>
        <w:t>е</w:t>
      </w:r>
      <w:r w:rsidRPr="00727A0F">
        <w:rPr>
          <w:szCs w:val="28"/>
        </w:rPr>
        <w:t>нения:</w:t>
      </w:r>
    </w:p>
    <w:p w:rsidR="006049CD" w:rsidRPr="00727A0F" w:rsidRDefault="006049CD" w:rsidP="006049CD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сада жилого района в квартале </w:t>
      </w:r>
      <w:r w:rsidR="00E22B99" w:rsidRPr="00E22B99">
        <w:rPr>
          <w:szCs w:val="28"/>
        </w:rPr>
        <w:t>070.</w:t>
      </w:r>
      <w:r w:rsidRPr="00727A0F">
        <w:rPr>
          <w:szCs w:val="28"/>
        </w:rPr>
        <w:t>01</w:t>
      </w:r>
      <w:r>
        <w:rPr>
          <w:szCs w:val="28"/>
        </w:rPr>
        <w:t>.01</w:t>
      </w:r>
      <w:r w:rsidRPr="00727A0F">
        <w:rPr>
          <w:szCs w:val="28"/>
        </w:rPr>
        <w:t>.01;</w:t>
      </w:r>
    </w:p>
    <w:p w:rsidR="006049CD" w:rsidRPr="00727A0F" w:rsidRDefault="006049CD" w:rsidP="006049CD">
      <w:pPr>
        <w:spacing w:line="240" w:lineRule="atLeast"/>
        <w:rPr>
          <w:szCs w:val="28"/>
        </w:rPr>
      </w:pPr>
      <w:r w:rsidRPr="00727A0F">
        <w:rPr>
          <w:szCs w:val="28"/>
        </w:rPr>
        <w:lastRenderedPageBreak/>
        <w:t xml:space="preserve">скверов и бульваров в кварталах </w:t>
      </w:r>
      <w:r w:rsidR="00E22B99" w:rsidRPr="00E22B99">
        <w:rPr>
          <w:szCs w:val="28"/>
        </w:rPr>
        <w:t>070.</w:t>
      </w:r>
      <w:r w:rsidRPr="00727A0F">
        <w:rPr>
          <w:szCs w:val="28"/>
        </w:rPr>
        <w:t>01</w:t>
      </w:r>
      <w:r>
        <w:rPr>
          <w:szCs w:val="28"/>
        </w:rPr>
        <w:t>.01</w:t>
      </w:r>
      <w:r w:rsidRPr="00727A0F">
        <w:rPr>
          <w:szCs w:val="28"/>
        </w:rPr>
        <w:t xml:space="preserve">.02, </w:t>
      </w:r>
      <w:r w:rsidR="00E22B99" w:rsidRPr="00E22B99">
        <w:rPr>
          <w:szCs w:val="28"/>
        </w:rPr>
        <w:t>070.</w:t>
      </w:r>
      <w:r>
        <w:rPr>
          <w:szCs w:val="28"/>
        </w:rPr>
        <w:t>01.</w:t>
      </w:r>
      <w:r w:rsidRPr="00727A0F">
        <w:rPr>
          <w:szCs w:val="28"/>
        </w:rPr>
        <w:t xml:space="preserve">02.01, </w:t>
      </w:r>
      <w:r w:rsidR="00E22B99" w:rsidRPr="00E22B99">
        <w:rPr>
          <w:szCs w:val="28"/>
        </w:rPr>
        <w:t>070.</w:t>
      </w:r>
      <w:r>
        <w:rPr>
          <w:szCs w:val="28"/>
        </w:rPr>
        <w:t>01.</w:t>
      </w:r>
      <w:r w:rsidRPr="00727A0F">
        <w:rPr>
          <w:szCs w:val="28"/>
        </w:rPr>
        <w:t xml:space="preserve">02.02, </w:t>
      </w:r>
      <w:r w:rsidR="00E22B99" w:rsidRPr="00E22B99">
        <w:rPr>
          <w:szCs w:val="28"/>
        </w:rPr>
        <w:t>070.</w:t>
      </w:r>
      <w:r>
        <w:rPr>
          <w:szCs w:val="28"/>
        </w:rPr>
        <w:t>01.03</w:t>
      </w:r>
      <w:r w:rsidRPr="00727A0F">
        <w:rPr>
          <w:szCs w:val="28"/>
        </w:rPr>
        <w:t xml:space="preserve">.04, </w:t>
      </w:r>
      <w:r w:rsidR="00E22B99" w:rsidRPr="00E22B99">
        <w:rPr>
          <w:szCs w:val="28"/>
        </w:rPr>
        <w:t>070.</w:t>
      </w:r>
      <w:r>
        <w:rPr>
          <w:szCs w:val="28"/>
        </w:rPr>
        <w:t>02.02</w:t>
      </w:r>
      <w:r w:rsidRPr="00727A0F">
        <w:rPr>
          <w:szCs w:val="28"/>
        </w:rPr>
        <w:t>.0</w:t>
      </w:r>
      <w:r>
        <w:rPr>
          <w:szCs w:val="28"/>
        </w:rPr>
        <w:t xml:space="preserve">1, </w:t>
      </w:r>
      <w:r w:rsidR="00E22B99" w:rsidRPr="00E22B99">
        <w:rPr>
          <w:szCs w:val="28"/>
        </w:rPr>
        <w:t>070.</w:t>
      </w:r>
      <w:r>
        <w:rPr>
          <w:szCs w:val="28"/>
        </w:rPr>
        <w:t xml:space="preserve">02.02.03, </w:t>
      </w:r>
      <w:r w:rsidR="00E22B99" w:rsidRPr="00E22B99">
        <w:rPr>
          <w:szCs w:val="28"/>
        </w:rPr>
        <w:t>070.</w:t>
      </w:r>
      <w:r>
        <w:rPr>
          <w:szCs w:val="28"/>
        </w:rPr>
        <w:t xml:space="preserve">02.03.01, </w:t>
      </w:r>
      <w:r w:rsidR="00E22B99" w:rsidRPr="00E22B99">
        <w:rPr>
          <w:szCs w:val="28"/>
        </w:rPr>
        <w:t>070.</w:t>
      </w:r>
      <w:r>
        <w:rPr>
          <w:szCs w:val="28"/>
        </w:rPr>
        <w:t xml:space="preserve">02.03.02, </w:t>
      </w:r>
      <w:r w:rsidR="00E22B99" w:rsidRPr="00E22B99">
        <w:rPr>
          <w:szCs w:val="28"/>
        </w:rPr>
        <w:t>070.</w:t>
      </w:r>
      <w:r>
        <w:rPr>
          <w:szCs w:val="28"/>
        </w:rPr>
        <w:t>02.03.04</w:t>
      </w:r>
      <w:r w:rsidRPr="00727A0F">
        <w:rPr>
          <w:szCs w:val="28"/>
        </w:rPr>
        <w:t>;</w:t>
      </w:r>
    </w:p>
    <w:p w:rsidR="006049CD" w:rsidRPr="00727A0F" w:rsidRDefault="006049CD" w:rsidP="006049CD">
      <w:pPr>
        <w:spacing w:line="240" w:lineRule="atLeast"/>
        <w:rPr>
          <w:szCs w:val="28"/>
        </w:rPr>
      </w:pPr>
      <w:r w:rsidRPr="00727A0F">
        <w:rPr>
          <w:szCs w:val="28"/>
        </w:rPr>
        <w:t>набережной р. Плющихи с объектами рекреации.</w:t>
      </w:r>
    </w:p>
    <w:p w:rsidR="006049CD" w:rsidRPr="000173AF" w:rsidRDefault="006049CD" w:rsidP="006049CD">
      <w:pPr>
        <w:spacing w:line="240" w:lineRule="atLeast"/>
        <w:rPr>
          <w:szCs w:val="28"/>
        </w:rPr>
      </w:pPr>
      <w:r w:rsidRPr="000173AF">
        <w:rPr>
          <w:szCs w:val="28"/>
        </w:rPr>
        <w:t>На расчетный срок предусматривается реконструкция существующих и строительство новых объектов УДС:</w:t>
      </w:r>
    </w:p>
    <w:p w:rsidR="006049CD" w:rsidRPr="000173AF" w:rsidRDefault="006049CD" w:rsidP="006049CD">
      <w:pPr>
        <w:spacing w:line="240" w:lineRule="atLeast"/>
        <w:rPr>
          <w:szCs w:val="28"/>
        </w:rPr>
      </w:pPr>
      <w:r w:rsidRPr="000173AF">
        <w:rPr>
          <w:szCs w:val="28"/>
        </w:rPr>
        <w:t>расширение проезжей части с устройством разделительной полосы на уч</w:t>
      </w:r>
      <w:r w:rsidRPr="000173AF">
        <w:rPr>
          <w:szCs w:val="28"/>
        </w:rPr>
        <w:t>а</w:t>
      </w:r>
      <w:r w:rsidRPr="000173AF">
        <w:rPr>
          <w:szCs w:val="28"/>
        </w:rPr>
        <w:t>стке Гусинобродского шоссе (2,6 км) с организацией боковых проездов и тран</w:t>
      </w:r>
      <w:r w:rsidRPr="000173AF">
        <w:rPr>
          <w:szCs w:val="28"/>
        </w:rPr>
        <w:t>с</w:t>
      </w:r>
      <w:r w:rsidRPr="000173AF">
        <w:rPr>
          <w:szCs w:val="28"/>
        </w:rPr>
        <w:t>портных развязок;</w:t>
      </w:r>
    </w:p>
    <w:p w:rsidR="006049CD" w:rsidRPr="000173AF" w:rsidRDefault="006049CD" w:rsidP="006049CD">
      <w:pPr>
        <w:spacing w:line="240" w:lineRule="atLeast"/>
        <w:rPr>
          <w:szCs w:val="28"/>
        </w:rPr>
      </w:pPr>
      <w:r w:rsidRPr="000173AF">
        <w:rPr>
          <w:szCs w:val="28"/>
        </w:rPr>
        <w:t xml:space="preserve">строительство участка </w:t>
      </w:r>
      <w:r w:rsidR="00B079B6">
        <w:rPr>
          <w:szCs w:val="28"/>
        </w:rPr>
        <w:t>магистральной улицы</w:t>
      </w:r>
      <w:r w:rsidRPr="000173AF">
        <w:rPr>
          <w:szCs w:val="28"/>
        </w:rPr>
        <w:t xml:space="preserve"> общегородского значения р</w:t>
      </w:r>
      <w:r w:rsidRPr="000173AF">
        <w:rPr>
          <w:szCs w:val="28"/>
        </w:rPr>
        <w:t>е</w:t>
      </w:r>
      <w:r w:rsidRPr="000173AF">
        <w:rPr>
          <w:szCs w:val="28"/>
        </w:rPr>
        <w:t>гулируемого движения по ул. Доватора с шириной проезжей части по 3 полосы в обоих направлениях протяженностью 3,41 км, боковыми проездами, разноуровн</w:t>
      </w:r>
      <w:r w:rsidRPr="000173AF">
        <w:rPr>
          <w:szCs w:val="28"/>
        </w:rPr>
        <w:t>е</w:t>
      </w:r>
      <w:r w:rsidRPr="000173AF">
        <w:rPr>
          <w:szCs w:val="28"/>
        </w:rPr>
        <w:t>выми транспортными развязками;</w:t>
      </w:r>
    </w:p>
    <w:p w:rsidR="006049CD" w:rsidRPr="000173AF" w:rsidRDefault="006049CD" w:rsidP="006049CD">
      <w:pPr>
        <w:spacing w:line="240" w:lineRule="atLeast"/>
        <w:rPr>
          <w:szCs w:val="28"/>
        </w:rPr>
      </w:pPr>
      <w:r w:rsidRPr="000173AF">
        <w:rPr>
          <w:szCs w:val="28"/>
        </w:rPr>
        <w:t xml:space="preserve">строительство участка </w:t>
      </w:r>
      <w:r w:rsidR="00B079B6">
        <w:rPr>
          <w:szCs w:val="28"/>
        </w:rPr>
        <w:t>магистральной улицы</w:t>
      </w:r>
      <w:r w:rsidRPr="000173AF">
        <w:rPr>
          <w:szCs w:val="28"/>
        </w:rPr>
        <w:t xml:space="preserve"> общегородского значения р</w:t>
      </w:r>
      <w:r w:rsidRPr="000173AF">
        <w:rPr>
          <w:szCs w:val="28"/>
        </w:rPr>
        <w:t>е</w:t>
      </w:r>
      <w:r w:rsidRPr="000173AF">
        <w:rPr>
          <w:szCs w:val="28"/>
        </w:rPr>
        <w:t>гулируемого движения по ул. Татьяны Снежино</w:t>
      </w:r>
      <w:r w:rsidR="0026295D">
        <w:rPr>
          <w:szCs w:val="28"/>
        </w:rPr>
        <w:t>й с шириной проезжей части 23,0 </w:t>
      </w:r>
      <w:r w:rsidRPr="000173AF">
        <w:rPr>
          <w:szCs w:val="28"/>
        </w:rPr>
        <w:t>м протяженностью 0,78 км;</w:t>
      </w:r>
    </w:p>
    <w:p w:rsidR="006049CD" w:rsidRPr="000173AF" w:rsidRDefault="006049CD" w:rsidP="006049CD">
      <w:pPr>
        <w:spacing w:line="240" w:lineRule="atLeast"/>
        <w:rPr>
          <w:szCs w:val="28"/>
        </w:rPr>
      </w:pPr>
      <w:r w:rsidRPr="000173AF">
        <w:rPr>
          <w:szCs w:val="28"/>
        </w:rPr>
        <w:t>строительство участк</w:t>
      </w:r>
      <w:r w:rsidR="00B079B6">
        <w:rPr>
          <w:szCs w:val="28"/>
        </w:rPr>
        <w:t>а</w:t>
      </w:r>
      <w:r w:rsidRPr="000173AF">
        <w:rPr>
          <w:szCs w:val="28"/>
        </w:rPr>
        <w:t xml:space="preserve"> магистральн</w:t>
      </w:r>
      <w:r w:rsidR="00B079B6">
        <w:rPr>
          <w:szCs w:val="28"/>
        </w:rPr>
        <w:t>ой</w:t>
      </w:r>
      <w:r w:rsidRPr="000173AF">
        <w:rPr>
          <w:szCs w:val="28"/>
        </w:rPr>
        <w:t xml:space="preserve"> улиц</w:t>
      </w:r>
      <w:r w:rsidR="00B079B6">
        <w:rPr>
          <w:szCs w:val="28"/>
        </w:rPr>
        <w:t>ы</w:t>
      </w:r>
      <w:r w:rsidRPr="000173AF">
        <w:rPr>
          <w:szCs w:val="28"/>
        </w:rPr>
        <w:t xml:space="preserve"> общегородского значения р</w:t>
      </w:r>
      <w:r w:rsidRPr="000173AF">
        <w:rPr>
          <w:szCs w:val="28"/>
        </w:rPr>
        <w:t>е</w:t>
      </w:r>
      <w:r w:rsidRPr="000173AF">
        <w:rPr>
          <w:szCs w:val="28"/>
        </w:rPr>
        <w:t>гулируемого движения с шириной проезжей части 16,0 м</w:t>
      </w:r>
      <w:r>
        <w:rPr>
          <w:szCs w:val="28"/>
        </w:rPr>
        <w:t>,</w:t>
      </w:r>
      <w:r w:rsidRPr="000173AF">
        <w:rPr>
          <w:szCs w:val="28"/>
        </w:rPr>
        <w:t xml:space="preserve"> проектным </w:t>
      </w:r>
      <w:r>
        <w:rPr>
          <w:szCs w:val="28"/>
        </w:rPr>
        <w:t>обозначен</w:t>
      </w:r>
      <w:r>
        <w:rPr>
          <w:szCs w:val="28"/>
        </w:rPr>
        <w:t>и</w:t>
      </w:r>
      <w:r>
        <w:rPr>
          <w:szCs w:val="28"/>
        </w:rPr>
        <w:t>ем</w:t>
      </w:r>
      <w:r w:rsidRPr="000173AF">
        <w:rPr>
          <w:szCs w:val="28"/>
        </w:rPr>
        <w:t xml:space="preserve"> ГМ-1</w:t>
      </w:r>
      <w:r>
        <w:rPr>
          <w:szCs w:val="28"/>
        </w:rPr>
        <w:t>,</w:t>
      </w:r>
      <w:r w:rsidRPr="000173AF">
        <w:rPr>
          <w:szCs w:val="28"/>
        </w:rPr>
        <w:t xml:space="preserve"> протяженностью 1,07 км;</w:t>
      </w:r>
    </w:p>
    <w:p w:rsidR="006049CD" w:rsidRPr="000173AF" w:rsidRDefault="006049CD" w:rsidP="006049CD">
      <w:pPr>
        <w:spacing w:line="240" w:lineRule="atLeast"/>
        <w:rPr>
          <w:szCs w:val="28"/>
        </w:rPr>
      </w:pPr>
      <w:r w:rsidRPr="000173AF">
        <w:rPr>
          <w:szCs w:val="28"/>
        </w:rPr>
        <w:t xml:space="preserve">расширение проезжей части до 15,0 м </w:t>
      </w:r>
      <w:r w:rsidR="00B079B6">
        <w:rPr>
          <w:szCs w:val="28"/>
        </w:rPr>
        <w:t xml:space="preserve">на </w:t>
      </w:r>
      <w:r w:rsidRPr="000173AF">
        <w:rPr>
          <w:szCs w:val="28"/>
        </w:rPr>
        <w:t>участк</w:t>
      </w:r>
      <w:r w:rsidR="00B079B6">
        <w:rPr>
          <w:szCs w:val="28"/>
        </w:rPr>
        <w:t>ах магистральных</w:t>
      </w:r>
      <w:r w:rsidRPr="000173AF">
        <w:rPr>
          <w:szCs w:val="28"/>
        </w:rPr>
        <w:t xml:space="preserve"> улиц ра</w:t>
      </w:r>
      <w:r w:rsidRPr="000173AF">
        <w:rPr>
          <w:szCs w:val="28"/>
        </w:rPr>
        <w:t>й</w:t>
      </w:r>
      <w:r w:rsidRPr="000173AF">
        <w:rPr>
          <w:szCs w:val="28"/>
        </w:rPr>
        <w:t>онного значения: ул. В</w:t>
      </w:r>
      <w:r w:rsidR="0026295D">
        <w:rPr>
          <w:szCs w:val="28"/>
        </w:rPr>
        <w:t>.</w:t>
      </w:r>
      <w:r w:rsidRPr="000173AF">
        <w:rPr>
          <w:szCs w:val="28"/>
        </w:rPr>
        <w:t xml:space="preserve"> Высоцкого протяженностью 0,75 км, </w:t>
      </w:r>
      <w:r>
        <w:rPr>
          <w:szCs w:val="28"/>
        </w:rPr>
        <w:t>улицы с проектным обозначением РМ-2</w:t>
      </w:r>
      <w:r w:rsidRPr="000173AF">
        <w:rPr>
          <w:szCs w:val="28"/>
        </w:rPr>
        <w:t xml:space="preserve"> протяженностью 0,39 км;</w:t>
      </w:r>
    </w:p>
    <w:p w:rsidR="006049CD" w:rsidRPr="000173AF" w:rsidRDefault="006049CD" w:rsidP="006049CD">
      <w:pPr>
        <w:spacing w:line="240" w:lineRule="atLeast"/>
        <w:rPr>
          <w:szCs w:val="28"/>
        </w:rPr>
      </w:pPr>
      <w:r w:rsidRPr="000173AF">
        <w:rPr>
          <w:szCs w:val="28"/>
        </w:rPr>
        <w:t xml:space="preserve">строительство </w:t>
      </w:r>
      <w:r>
        <w:rPr>
          <w:szCs w:val="28"/>
        </w:rPr>
        <w:t xml:space="preserve">участков </w:t>
      </w:r>
      <w:r w:rsidR="00B079B6">
        <w:rPr>
          <w:szCs w:val="28"/>
        </w:rPr>
        <w:t xml:space="preserve">магистральных </w:t>
      </w:r>
      <w:r w:rsidRPr="000173AF">
        <w:rPr>
          <w:szCs w:val="28"/>
        </w:rPr>
        <w:t>улиц районного значения с шириной проезжей части 15,0 м</w:t>
      </w:r>
      <w:r>
        <w:rPr>
          <w:szCs w:val="28"/>
        </w:rPr>
        <w:t>:</w:t>
      </w:r>
      <w:r w:rsidRPr="000173AF">
        <w:rPr>
          <w:szCs w:val="28"/>
        </w:rPr>
        <w:t xml:space="preserve"> на продолжении ул. В. Высоцкого протяженностью </w:t>
      </w:r>
      <w:r>
        <w:rPr>
          <w:szCs w:val="28"/>
        </w:rPr>
        <w:t>0,81</w:t>
      </w:r>
      <w:r w:rsidR="0026295D">
        <w:rPr>
          <w:szCs w:val="28"/>
        </w:rPr>
        <w:t> </w:t>
      </w:r>
      <w:r w:rsidRPr="000173AF">
        <w:rPr>
          <w:szCs w:val="28"/>
        </w:rPr>
        <w:t>км, улиц</w:t>
      </w:r>
      <w:r>
        <w:rPr>
          <w:szCs w:val="28"/>
        </w:rPr>
        <w:t>ы</w:t>
      </w:r>
      <w:r w:rsidRPr="000173AF">
        <w:rPr>
          <w:szCs w:val="28"/>
        </w:rPr>
        <w:t xml:space="preserve"> с проектным</w:t>
      </w:r>
      <w:r>
        <w:rPr>
          <w:szCs w:val="28"/>
        </w:rPr>
        <w:t xml:space="preserve"> обозначением</w:t>
      </w:r>
      <w:r w:rsidRPr="000173AF">
        <w:rPr>
          <w:szCs w:val="28"/>
        </w:rPr>
        <w:t xml:space="preserve"> РМ-1 протяженностью 1,61 км;</w:t>
      </w:r>
    </w:p>
    <w:p w:rsidR="0026295D" w:rsidRDefault="006049CD" w:rsidP="006049CD">
      <w:pPr>
        <w:spacing w:line="240" w:lineRule="atLeast"/>
        <w:rPr>
          <w:szCs w:val="28"/>
        </w:rPr>
      </w:pPr>
      <w:r w:rsidRPr="000173AF">
        <w:rPr>
          <w:szCs w:val="28"/>
        </w:rPr>
        <w:t xml:space="preserve">Также предусмотрено строительство участков улиц </w:t>
      </w:r>
      <w:r w:rsidR="00B079B6">
        <w:rPr>
          <w:szCs w:val="28"/>
        </w:rPr>
        <w:t xml:space="preserve">в жилой застройке </w:t>
      </w:r>
      <w:r w:rsidRPr="000173AF">
        <w:rPr>
          <w:szCs w:val="28"/>
        </w:rPr>
        <w:t xml:space="preserve">с шириной проезжей части 7,0 м с проектными </w:t>
      </w:r>
      <w:r>
        <w:rPr>
          <w:szCs w:val="28"/>
        </w:rPr>
        <w:t>обозначениями:</w:t>
      </w:r>
      <w:r w:rsidRPr="000173AF">
        <w:rPr>
          <w:szCs w:val="28"/>
        </w:rPr>
        <w:t xml:space="preserve"> </w:t>
      </w:r>
    </w:p>
    <w:p w:rsidR="0026295D" w:rsidRDefault="006049CD" w:rsidP="006049CD">
      <w:pPr>
        <w:spacing w:line="240" w:lineRule="atLeast"/>
        <w:rPr>
          <w:szCs w:val="28"/>
        </w:rPr>
      </w:pPr>
      <w:r w:rsidRPr="000173AF">
        <w:rPr>
          <w:szCs w:val="28"/>
        </w:rPr>
        <w:t xml:space="preserve">ж. у. 1 </w:t>
      </w:r>
      <w:r w:rsidR="0026295D">
        <w:rPr>
          <w:szCs w:val="28"/>
        </w:rPr>
        <w:t xml:space="preserve">– </w:t>
      </w:r>
      <w:r w:rsidRPr="000173AF">
        <w:rPr>
          <w:szCs w:val="28"/>
        </w:rPr>
        <w:t>п</w:t>
      </w:r>
      <w:r w:rsidR="00CA1EA1">
        <w:rPr>
          <w:szCs w:val="28"/>
        </w:rPr>
        <w:t>ротяженностью 0,85 км</w:t>
      </w:r>
      <w:r w:rsidR="004C1833">
        <w:rPr>
          <w:szCs w:val="28"/>
        </w:rPr>
        <w:t>;</w:t>
      </w:r>
      <w:r w:rsidR="00CA1EA1">
        <w:rPr>
          <w:szCs w:val="28"/>
        </w:rPr>
        <w:t xml:space="preserve"> </w:t>
      </w:r>
    </w:p>
    <w:p w:rsidR="0026295D" w:rsidRDefault="00CA1EA1" w:rsidP="006049CD">
      <w:pPr>
        <w:spacing w:line="240" w:lineRule="atLeast"/>
        <w:rPr>
          <w:szCs w:val="28"/>
        </w:rPr>
      </w:pPr>
      <w:r>
        <w:rPr>
          <w:szCs w:val="28"/>
        </w:rPr>
        <w:t>ж. у. 2 –</w:t>
      </w:r>
      <w:r w:rsidR="006049CD" w:rsidRPr="000173AF">
        <w:rPr>
          <w:szCs w:val="28"/>
        </w:rPr>
        <w:t xml:space="preserve"> </w:t>
      </w:r>
      <w:r w:rsidR="0026295D" w:rsidRPr="000173AF">
        <w:rPr>
          <w:szCs w:val="28"/>
        </w:rPr>
        <w:t>п</w:t>
      </w:r>
      <w:r w:rsidR="0026295D">
        <w:rPr>
          <w:szCs w:val="28"/>
        </w:rPr>
        <w:t>ротяженностью</w:t>
      </w:r>
      <w:r w:rsidR="0026295D" w:rsidRPr="000173AF">
        <w:rPr>
          <w:szCs w:val="28"/>
        </w:rPr>
        <w:t xml:space="preserve"> </w:t>
      </w:r>
      <w:r w:rsidR="006049CD" w:rsidRPr="000173AF">
        <w:rPr>
          <w:szCs w:val="28"/>
        </w:rPr>
        <w:t>0,68 км</w:t>
      </w:r>
      <w:r w:rsidR="004C1833">
        <w:rPr>
          <w:szCs w:val="28"/>
        </w:rPr>
        <w:t>;</w:t>
      </w:r>
      <w:r w:rsidR="006049CD" w:rsidRPr="000173AF">
        <w:rPr>
          <w:szCs w:val="28"/>
        </w:rPr>
        <w:t xml:space="preserve"> </w:t>
      </w:r>
    </w:p>
    <w:p w:rsidR="0026295D" w:rsidRDefault="006049CD" w:rsidP="006049CD">
      <w:pPr>
        <w:spacing w:line="240" w:lineRule="atLeast"/>
        <w:rPr>
          <w:szCs w:val="28"/>
        </w:rPr>
      </w:pPr>
      <w:r w:rsidRPr="000173AF">
        <w:rPr>
          <w:szCs w:val="28"/>
        </w:rPr>
        <w:t xml:space="preserve">ж. у. 3 </w:t>
      </w:r>
      <w:r w:rsidR="00CA1EA1">
        <w:rPr>
          <w:szCs w:val="28"/>
        </w:rPr>
        <w:t>–</w:t>
      </w:r>
      <w:r w:rsidRPr="000173AF">
        <w:rPr>
          <w:szCs w:val="28"/>
        </w:rPr>
        <w:t xml:space="preserve"> </w:t>
      </w:r>
      <w:r w:rsidR="0026295D" w:rsidRPr="000173AF">
        <w:rPr>
          <w:szCs w:val="28"/>
        </w:rPr>
        <w:t>п</w:t>
      </w:r>
      <w:r w:rsidR="0026295D">
        <w:rPr>
          <w:szCs w:val="28"/>
        </w:rPr>
        <w:t>ротяженностью</w:t>
      </w:r>
      <w:r w:rsidR="0026295D" w:rsidRPr="000173AF">
        <w:rPr>
          <w:szCs w:val="28"/>
        </w:rPr>
        <w:t xml:space="preserve"> </w:t>
      </w:r>
      <w:r w:rsidRPr="000173AF">
        <w:rPr>
          <w:szCs w:val="28"/>
        </w:rPr>
        <w:t>0,61 км</w:t>
      </w:r>
      <w:r w:rsidR="004C1833">
        <w:rPr>
          <w:szCs w:val="28"/>
        </w:rPr>
        <w:t>;</w:t>
      </w:r>
      <w:r w:rsidRPr="000173AF">
        <w:rPr>
          <w:szCs w:val="28"/>
        </w:rPr>
        <w:t xml:space="preserve"> </w:t>
      </w:r>
    </w:p>
    <w:p w:rsidR="0026295D" w:rsidRDefault="006049CD" w:rsidP="006049CD">
      <w:pPr>
        <w:spacing w:line="240" w:lineRule="atLeast"/>
        <w:rPr>
          <w:szCs w:val="28"/>
        </w:rPr>
      </w:pPr>
      <w:r w:rsidRPr="000173AF">
        <w:rPr>
          <w:szCs w:val="28"/>
        </w:rPr>
        <w:t xml:space="preserve">ж. у. 4 </w:t>
      </w:r>
      <w:r w:rsidR="00CA1EA1">
        <w:rPr>
          <w:szCs w:val="28"/>
        </w:rPr>
        <w:t>–</w:t>
      </w:r>
      <w:r w:rsidRPr="000173AF">
        <w:rPr>
          <w:szCs w:val="28"/>
        </w:rPr>
        <w:t xml:space="preserve"> </w:t>
      </w:r>
      <w:r w:rsidR="0026295D" w:rsidRPr="000173AF">
        <w:rPr>
          <w:szCs w:val="28"/>
        </w:rPr>
        <w:t>п</w:t>
      </w:r>
      <w:r w:rsidR="0026295D">
        <w:rPr>
          <w:szCs w:val="28"/>
        </w:rPr>
        <w:t>ротяженностью</w:t>
      </w:r>
      <w:r w:rsidR="0026295D" w:rsidRPr="000173AF">
        <w:rPr>
          <w:szCs w:val="28"/>
        </w:rPr>
        <w:t xml:space="preserve"> </w:t>
      </w:r>
      <w:r w:rsidRPr="000173AF">
        <w:rPr>
          <w:szCs w:val="28"/>
        </w:rPr>
        <w:t>0,83 км</w:t>
      </w:r>
      <w:r w:rsidR="004C1833">
        <w:rPr>
          <w:szCs w:val="28"/>
        </w:rPr>
        <w:t>;</w:t>
      </w:r>
      <w:r w:rsidRPr="000173AF">
        <w:rPr>
          <w:szCs w:val="28"/>
        </w:rPr>
        <w:t xml:space="preserve"> </w:t>
      </w:r>
    </w:p>
    <w:p w:rsidR="0026295D" w:rsidRDefault="006049CD" w:rsidP="006049CD">
      <w:pPr>
        <w:spacing w:line="240" w:lineRule="atLeast"/>
        <w:rPr>
          <w:szCs w:val="28"/>
        </w:rPr>
      </w:pPr>
      <w:r w:rsidRPr="000173AF">
        <w:rPr>
          <w:szCs w:val="28"/>
        </w:rPr>
        <w:t xml:space="preserve">ж. у. 5 </w:t>
      </w:r>
      <w:r w:rsidR="00CA1EA1">
        <w:rPr>
          <w:szCs w:val="28"/>
        </w:rPr>
        <w:t>–</w:t>
      </w:r>
      <w:r w:rsidRPr="000173AF">
        <w:rPr>
          <w:szCs w:val="28"/>
        </w:rPr>
        <w:t xml:space="preserve"> </w:t>
      </w:r>
      <w:r w:rsidR="0026295D" w:rsidRPr="000173AF">
        <w:rPr>
          <w:szCs w:val="28"/>
        </w:rPr>
        <w:t>п</w:t>
      </w:r>
      <w:r w:rsidR="0026295D">
        <w:rPr>
          <w:szCs w:val="28"/>
        </w:rPr>
        <w:t>ротяженностью</w:t>
      </w:r>
      <w:r w:rsidR="0026295D" w:rsidRPr="000173AF">
        <w:rPr>
          <w:szCs w:val="28"/>
        </w:rPr>
        <w:t xml:space="preserve"> </w:t>
      </w:r>
      <w:r w:rsidRPr="000173AF">
        <w:rPr>
          <w:szCs w:val="28"/>
        </w:rPr>
        <w:t>1,01 км</w:t>
      </w:r>
      <w:r w:rsidR="004C1833">
        <w:rPr>
          <w:szCs w:val="28"/>
        </w:rPr>
        <w:t>;</w:t>
      </w:r>
      <w:r w:rsidRPr="000173AF">
        <w:rPr>
          <w:szCs w:val="28"/>
        </w:rPr>
        <w:t xml:space="preserve"> </w:t>
      </w:r>
    </w:p>
    <w:p w:rsidR="0026295D" w:rsidRDefault="006049CD" w:rsidP="006049CD">
      <w:pPr>
        <w:spacing w:line="240" w:lineRule="atLeast"/>
        <w:rPr>
          <w:szCs w:val="28"/>
        </w:rPr>
      </w:pPr>
      <w:r w:rsidRPr="000173AF">
        <w:rPr>
          <w:szCs w:val="28"/>
        </w:rPr>
        <w:t xml:space="preserve">ж. у. 6 </w:t>
      </w:r>
      <w:r w:rsidR="00CA1EA1">
        <w:rPr>
          <w:szCs w:val="28"/>
        </w:rPr>
        <w:t>–</w:t>
      </w:r>
      <w:r w:rsidRPr="000173AF">
        <w:rPr>
          <w:szCs w:val="28"/>
        </w:rPr>
        <w:t xml:space="preserve"> </w:t>
      </w:r>
      <w:r w:rsidR="0026295D" w:rsidRPr="000173AF">
        <w:rPr>
          <w:szCs w:val="28"/>
        </w:rPr>
        <w:t>п</w:t>
      </w:r>
      <w:r w:rsidR="0026295D">
        <w:rPr>
          <w:szCs w:val="28"/>
        </w:rPr>
        <w:t>ротяженностью</w:t>
      </w:r>
      <w:r w:rsidR="0026295D" w:rsidRPr="000173AF">
        <w:rPr>
          <w:szCs w:val="28"/>
        </w:rPr>
        <w:t xml:space="preserve"> </w:t>
      </w:r>
      <w:r w:rsidRPr="000173AF">
        <w:rPr>
          <w:szCs w:val="28"/>
        </w:rPr>
        <w:t>1,81 км</w:t>
      </w:r>
      <w:r w:rsidR="004C1833">
        <w:rPr>
          <w:szCs w:val="28"/>
        </w:rPr>
        <w:t>;</w:t>
      </w:r>
      <w:r w:rsidRPr="000173AF">
        <w:rPr>
          <w:szCs w:val="28"/>
        </w:rPr>
        <w:t xml:space="preserve"> </w:t>
      </w:r>
    </w:p>
    <w:p w:rsidR="0026295D" w:rsidRDefault="006049CD" w:rsidP="006049CD">
      <w:pPr>
        <w:spacing w:line="240" w:lineRule="atLeast"/>
        <w:rPr>
          <w:szCs w:val="28"/>
        </w:rPr>
      </w:pPr>
      <w:r w:rsidRPr="000173AF">
        <w:rPr>
          <w:szCs w:val="28"/>
        </w:rPr>
        <w:t xml:space="preserve">ж. у. 7 </w:t>
      </w:r>
      <w:r w:rsidR="00CA1EA1">
        <w:rPr>
          <w:szCs w:val="28"/>
        </w:rPr>
        <w:t>–</w:t>
      </w:r>
      <w:r w:rsidRPr="000173AF">
        <w:rPr>
          <w:szCs w:val="28"/>
        </w:rPr>
        <w:t xml:space="preserve"> </w:t>
      </w:r>
      <w:r w:rsidR="0026295D" w:rsidRPr="000173AF">
        <w:rPr>
          <w:szCs w:val="28"/>
        </w:rPr>
        <w:t>п</w:t>
      </w:r>
      <w:r w:rsidR="0026295D">
        <w:rPr>
          <w:szCs w:val="28"/>
        </w:rPr>
        <w:t>ротяженностью</w:t>
      </w:r>
      <w:r w:rsidR="0026295D" w:rsidRPr="000173AF">
        <w:rPr>
          <w:szCs w:val="28"/>
        </w:rPr>
        <w:t xml:space="preserve"> </w:t>
      </w:r>
      <w:r w:rsidRPr="000173AF">
        <w:rPr>
          <w:szCs w:val="28"/>
        </w:rPr>
        <w:t>0,57 </w:t>
      </w:r>
      <w:r w:rsidR="00CA1EA1">
        <w:rPr>
          <w:szCs w:val="28"/>
        </w:rPr>
        <w:t>км</w:t>
      </w:r>
      <w:r w:rsidR="004C1833">
        <w:rPr>
          <w:szCs w:val="28"/>
        </w:rPr>
        <w:t>;</w:t>
      </w:r>
      <w:r w:rsidR="00CA1EA1">
        <w:rPr>
          <w:szCs w:val="28"/>
        </w:rPr>
        <w:t xml:space="preserve"> </w:t>
      </w:r>
    </w:p>
    <w:p w:rsidR="0026295D" w:rsidRDefault="00CA1EA1" w:rsidP="006049CD">
      <w:pPr>
        <w:spacing w:line="240" w:lineRule="atLeast"/>
        <w:rPr>
          <w:szCs w:val="28"/>
        </w:rPr>
      </w:pPr>
      <w:r>
        <w:rPr>
          <w:szCs w:val="28"/>
        </w:rPr>
        <w:t xml:space="preserve">ж. у. 8 </w:t>
      </w:r>
      <w:r w:rsidR="0026295D">
        <w:rPr>
          <w:szCs w:val="28"/>
        </w:rPr>
        <w:t>–</w:t>
      </w:r>
      <w:r>
        <w:rPr>
          <w:szCs w:val="28"/>
        </w:rPr>
        <w:t xml:space="preserve"> </w:t>
      </w:r>
      <w:r w:rsidR="0026295D" w:rsidRPr="000173AF">
        <w:rPr>
          <w:szCs w:val="28"/>
        </w:rPr>
        <w:t>п</w:t>
      </w:r>
      <w:r w:rsidR="0026295D">
        <w:rPr>
          <w:szCs w:val="28"/>
        </w:rPr>
        <w:t>ротяженностью</w:t>
      </w:r>
      <w:r w:rsidR="0026295D" w:rsidRPr="000173AF">
        <w:rPr>
          <w:szCs w:val="28"/>
        </w:rPr>
        <w:t xml:space="preserve"> </w:t>
      </w:r>
      <w:r>
        <w:rPr>
          <w:szCs w:val="28"/>
        </w:rPr>
        <w:t>1,55 км</w:t>
      </w:r>
      <w:r w:rsidR="004C1833">
        <w:rPr>
          <w:szCs w:val="28"/>
        </w:rPr>
        <w:t>;</w:t>
      </w:r>
      <w:r>
        <w:rPr>
          <w:szCs w:val="28"/>
        </w:rPr>
        <w:t xml:space="preserve"> </w:t>
      </w:r>
    </w:p>
    <w:p w:rsidR="0026295D" w:rsidRDefault="00CA1EA1" w:rsidP="006049CD">
      <w:pPr>
        <w:spacing w:line="240" w:lineRule="atLeast"/>
        <w:rPr>
          <w:szCs w:val="28"/>
        </w:rPr>
      </w:pPr>
      <w:r>
        <w:rPr>
          <w:szCs w:val="28"/>
        </w:rPr>
        <w:t>ж. у. 9 –</w:t>
      </w:r>
      <w:r w:rsidR="006049CD" w:rsidRPr="000173AF">
        <w:rPr>
          <w:szCs w:val="28"/>
        </w:rPr>
        <w:t xml:space="preserve"> </w:t>
      </w:r>
      <w:r w:rsidR="0026295D" w:rsidRPr="000173AF">
        <w:rPr>
          <w:szCs w:val="28"/>
        </w:rPr>
        <w:t>п</w:t>
      </w:r>
      <w:r w:rsidR="0026295D">
        <w:rPr>
          <w:szCs w:val="28"/>
        </w:rPr>
        <w:t>ротяженностью</w:t>
      </w:r>
      <w:r w:rsidR="0026295D" w:rsidRPr="000173AF">
        <w:rPr>
          <w:szCs w:val="28"/>
        </w:rPr>
        <w:t xml:space="preserve"> </w:t>
      </w:r>
      <w:r w:rsidR="006049CD" w:rsidRPr="000173AF">
        <w:rPr>
          <w:szCs w:val="28"/>
        </w:rPr>
        <w:t>0,</w:t>
      </w:r>
      <w:r w:rsidR="006049CD">
        <w:rPr>
          <w:szCs w:val="28"/>
        </w:rPr>
        <w:t>28</w:t>
      </w:r>
      <w:r w:rsidR="006049CD" w:rsidRPr="000173AF">
        <w:rPr>
          <w:szCs w:val="28"/>
        </w:rPr>
        <w:t> км</w:t>
      </w:r>
      <w:r w:rsidR="004C1833">
        <w:rPr>
          <w:szCs w:val="28"/>
        </w:rPr>
        <w:t>;</w:t>
      </w:r>
      <w:r w:rsidR="006049CD" w:rsidRPr="000173AF">
        <w:rPr>
          <w:szCs w:val="28"/>
        </w:rPr>
        <w:t xml:space="preserve"> </w:t>
      </w:r>
    </w:p>
    <w:p w:rsidR="0026295D" w:rsidRDefault="006049CD" w:rsidP="006049CD">
      <w:pPr>
        <w:spacing w:line="240" w:lineRule="atLeast"/>
        <w:rPr>
          <w:szCs w:val="28"/>
        </w:rPr>
      </w:pPr>
      <w:r w:rsidRPr="000173AF">
        <w:rPr>
          <w:szCs w:val="28"/>
        </w:rPr>
        <w:t xml:space="preserve">ж. у. 10 </w:t>
      </w:r>
      <w:r w:rsidR="00CA1EA1">
        <w:rPr>
          <w:szCs w:val="28"/>
        </w:rPr>
        <w:t>–</w:t>
      </w:r>
      <w:r w:rsidRPr="000173AF">
        <w:rPr>
          <w:szCs w:val="28"/>
        </w:rPr>
        <w:t xml:space="preserve"> </w:t>
      </w:r>
      <w:r w:rsidR="0026295D" w:rsidRPr="000173AF">
        <w:rPr>
          <w:szCs w:val="28"/>
        </w:rPr>
        <w:t>п</w:t>
      </w:r>
      <w:r w:rsidR="0026295D">
        <w:rPr>
          <w:szCs w:val="28"/>
        </w:rPr>
        <w:t>ротяженностью</w:t>
      </w:r>
      <w:r w:rsidR="0026295D" w:rsidRPr="000173AF">
        <w:rPr>
          <w:szCs w:val="28"/>
        </w:rPr>
        <w:t xml:space="preserve"> </w:t>
      </w:r>
      <w:r w:rsidRPr="000173AF">
        <w:rPr>
          <w:szCs w:val="28"/>
        </w:rPr>
        <w:t>1,27 км</w:t>
      </w:r>
      <w:r w:rsidR="004C1833">
        <w:rPr>
          <w:szCs w:val="28"/>
        </w:rPr>
        <w:t>;</w:t>
      </w:r>
      <w:r w:rsidRPr="000173AF">
        <w:rPr>
          <w:szCs w:val="28"/>
        </w:rPr>
        <w:t xml:space="preserve"> </w:t>
      </w:r>
    </w:p>
    <w:p w:rsidR="006049CD" w:rsidRDefault="006049CD" w:rsidP="006049CD">
      <w:pPr>
        <w:spacing w:line="240" w:lineRule="atLeast"/>
        <w:rPr>
          <w:szCs w:val="28"/>
        </w:rPr>
      </w:pPr>
      <w:r w:rsidRPr="000173AF">
        <w:rPr>
          <w:szCs w:val="28"/>
        </w:rPr>
        <w:t xml:space="preserve">ж. у. 11 </w:t>
      </w:r>
      <w:r w:rsidR="00CA1EA1">
        <w:rPr>
          <w:szCs w:val="28"/>
        </w:rPr>
        <w:t>–</w:t>
      </w:r>
      <w:r w:rsidRPr="000173AF">
        <w:rPr>
          <w:szCs w:val="28"/>
        </w:rPr>
        <w:t xml:space="preserve"> </w:t>
      </w:r>
      <w:r w:rsidR="0026295D" w:rsidRPr="000173AF">
        <w:rPr>
          <w:szCs w:val="28"/>
        </w:rPr>
        <w:t>п</w:t>
      </w:r>
      <w:r w:rsidR="0026295D">
        <w:rPr>
          <w:szCs w:val="28"/>
        </w:rPr>
        <w:t>ротяженностью</w:t>
      </w:r>
      <w:r w:rsidR="0026295D" w:rsidRPr="000173AF">
        <w:rPr>
          <w:szCs w:val="28"/>
        </w:rPr>
        <w:t xml:space="preserve"> </w:t>
      </w:r>
      <w:r w:rsidRPr="000173AF">
        <w:rPr>
          <w:szCs w:val="28"/>
        </w:rPr>
        <w:t>1,06 км.</w:t>
      </w:r>
    </w:p>
    <w:p w:rsidR="006049CD" w:rsidRPr="00727A0F" w:rsidRDefault="006049CD" w:rsidP="006049CD">
      <w:pPr>
        <w:spacing w:line="240" w:lineRule="atLeast"/>
        <w:rPr>
          <w:szCs w:val="28"/>
        </w:rPr>
      </w:pPr>
      <w:r>
        <w:rPr>
          <w:szCs w:val="28"/>
        </w:rPr>
        <w:t>Предусматривается строительство велодорожек в составе улиц Волочае</w:t>
      </w:r>
      <w:r>
        <w:rPr>
          <w:szCs w:val="28"/>
        </w:rPr>
        <w:t>в</w:t>
      </w:r>
      <w:r>
        <w:rPr>
          <w:szCs w:val="28"/>
        </w:rPr>
        <w:t xml:space="preserve">ской, Татьяны Снежиной, Доватора, улиц с проектным обозначением РМ-1 и </w:t>
      </w:r>
      <w:r w:rsidR="009214FE">
        <w:rPr>
          <w:szCs w:val="28"/>
        </w:rPr>
        <w:t xml:space="preserve">   </w:t>
      </w:r>
      <w:r>
        <w:rPr>
          <w:szCs w:val="28"/>
        </w:rPr>
        <w:t>РМ-2.</w:t>
      </w:r>
    </w:p>
    <w:p w:rsidR="006049CD" w:rsidRDefault="006049CD" w:rsidP="006049CD">
      <w:pPr>
        <w:spacing w:line="240" w:lineRule="atLeast"/>
        <w:rPr>
          <w:szCs w:val="28"/>
        </w:rPr>
      </w:pPr>
    </w:p>
    <w:p w:rsidR="0026295D" w:rsidRDefault="0026295D" w:rsidP="006049CD">
      <w:pPr>
        <w:spacing w:line="240" w:lineRule="atLeast"/>
        <w:rPr>
          <w:szCs w:val="28"/>
        </w:rPr>
      </w:pPr>
    </w:p>
    <w:p w:rsidR="0026295D" w:rsidRDefault="0026295D" w:rsidP="006049CD">
      <w:pPr>
        <w:spacing w:line="240" w:lineRule="atLeast"/>
        <w:rPr>
          <w:szCs w:val="28"/>
        </w:rPr>
      </w:pPr>
    </w:p>
    <w:p w:rsidR="0026295D" w:rsidRDefault="0026295D" w:rsidP="006049CD">
      <w:pPr>
        <w:spacing w:line="240" w:lineRule="atLeast"/>
        <w:rPr>
          <w:szCs w:val="28"/>
        </w:rPr>
      </w:pPr>
    </w:p>
    <w:p w:rsidR="0026295D" w:rsidRDefault="0026295D" w:rsidP="006049CD">
      <w:pPr>
        <w:spacing w:line="240" w:lineRule="atLeast"/>
        <w:rPr>
          <w:szCs w:val="28"/>
        </w:rPr>
      </w:pPr>
    </w:p>
    <w:p w:rsidR="0026295D" w:rsidRPr="00727A0F" w:rsidRDefault="0026295D" w:rsidP="006049CD">
      <w:pPr>
        <w:spacing w:line="240" w:lineRule="atLeast"/>
        <w:rPr>
          <w:szCs w:val="28"/>
        </w:rPr>
      </w:pPr>
    </w:p>
    <w:p w:rsidR="006049CD" w:rsidRDefault="006049CD" w:rsidP="006049CD">
      <w:pPr>
        <w:pStyle w:val="1"/>
        <w:spacing w:before="0" w:after="0"/>
        <w:ind w:firstLine="0"/>
      </w:pPr>
      <w:r w:rsidRPr="00727A0F">
        <w:lastRenderedPageBreak/>
        <w:t xml:space="preserve">4. Основные показатели развития </w:t>
      </w:r>
      <w:r w:rsidR="004C1833">
        <w:t xml:space="preserve">планируемой </w:t>
      </w:r>
      <w:r w:rsidRPr="00727A0F">
        <w:t>территории</w:t>
      </w:r>
    </w:p>
    <w:p w:rsidR="006049CD" w:rsidRPr="00F21892" w:rsidRDefault="006049CD" w:rsidP="006049CD"/>
    <w:p w:rsidR="006049CD" w:rsidRDefault="006049CD" w:rsidP="006049CD">
      <w:pPr>
        <w:keepNext/>
        <w:ind w:firstLine="0"/>
        <w:jc w:val="right"/>
        <w:rPr>
          <w:szCs w:val="28"/>
        </w:rPr>
      </w:pPr>
      <w:r w:rsidRPr="00727A0F">
        <w:rPr>
          <w:szCs w:val="28"/>
        </w:rPr>
        <w:t xml:space="preserve">Таблица </w:t>
      </w:r>
    </w:p>
    <w:p w:rsidR="0026295D" w:rsidRDefault="0026295D" w:rsidP="006049CD">
      <w:pPr>
        <w:keepNext/>
        <w:ind w:firstLine="0"/>
        <w:jc w:val="center"/>
      </w:pPr>
    </w:p>
    <w:p w:rsidR="006049CD" w:rsidRPr="00D87BA5" w:rsidRDefault="006049CD" w:rsidP="006049CD">
      <w:pPr>
        <w:keepNext/>
        <w:ind w:firstLine="0"/>
        <w:jc w:val="center"/>
      </w:pPr>
      <w:r w:rsidRPr="00D87BA5">
        <w:t>Основные показатели развития</w:t>
      </w:r>
      <w:r w:rsidR="004C1833">
        <w:t xml:space="preserve"> планируемой</w:t>
      </w:r>
      <w:r w:rsidRPr="00D87BA5">
        <w:t xml:space="preserve"> территории</w:t>
      </w:r>
    </w:p>
    <w:p w:rsidR="006049CD" w:rsidRPr="00D87BA5" w:rsidRDefault="006049CD" w:rsidP="006049CD">
      <w:pPr>
        <w:keepNext/>
        <w:ind w:firstLine="0"/>
        <w:jc w:val="center"/>
        <w:rPr>
          <w:szCs w:val="28"/>
        </w:rPr>
      </w:pPr>
    </w:p>
    <w:bookmarkEnd w:id="1"/>
    <w:p w:rsidR="006049CD" w:rsidRPr="00D87BA5" w:rsidRDefault="006049CD" w:rsidP="006049CD">
      <w:pPr>
        <w:pStyle w:val="1"/>
        <w:spacing w:before="0" w:after="0"/>
        <w:rPr>
          <w:sz w:val="2"/>
        </w:rPr>
      </w:pPr>
    </w:p>
    <w:tbl>
      <w:tblPr>
        <w:tblW w:w="9909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846"/>
        <w:gridCol w:w="4966"/>
        <w:gridCol w:w="1559"/>
        <w:gridCol w:w="1269"/>
        <w:gridCol w:w="1269"/>
      </w:tblGrid>
      <w:tr w:rsidR="006049CD" w:rsidRPr="00CA7E1C" w:rsidTr="006049CD">
        <w:trPr>
          <w:trHeight w:val="300"/>
        </w:trPr>
        <w:tc>
          <w:tcPr>
            <w:tcW w:w="846" w:type="dxa"/>
            <w:shd w:val="clear" w:color="auto" w:fill="auto"/>
            <w:hideMark/>
          </w:tcPr>
          <w:p w:rsidR="006049CD" w:rsidRPr="00D87BA5" w:rsidRDefault="006049CD" w:rsidP="006049CD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D87BA5">
              <w:rPr>
                <w:bCs/>
                <w:color w:val="000000"/>
                <w:szCs w:val="28"/>
              </w:rPr>
              <w:t>№</w:t>
            </w:r>
          </w:p>
          <w:p w:rsidR="006049CD" w:rsidRPr="00D87BA5" w:rsidRDefault="006049CD" w:rsidP="006049CD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D87BA5">
              <w:rPr>
                <w:bCs/>
                <w:color w:val="000000"/>
                <w:szCs w:val="28"/>
              </w:rPr>
              <w:t>п/п</w:t>
            </w:r>
          </w:p>
        </w:tc>
        <w:tc>
          <w:tcPr>
            <w:tcW w:w="4966" w:type="dxa"/>
            <w:shd w:val="clear" w:color="auto" w:fill="auto"/>
            <w:hideMark/>
          </w:tcPr>
          <w:p w:rsidR="006049CD" w:rsidRPr="00D87BA5" w:rsidRDefault="006049CD" w:rsidP="006049CD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D87BA5">
              <w:rPr>
                <w:bCs/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Pr="00D87BA5" w:rsidRDefault="006049CD" w:rsidP="006049CD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D87BA5">
              <w:rPr>
                <w:bCs/>
                <w:color w:val="000000"/>
                <w:szCs w:val="28"/>
              </w:rPr>
              <w:t>Единица</w:t>
            </w:r>
          </w:p>
          <w:p w:rsidR="006049CD" w:rsidRPr="00D87BA5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D87BA5">
              <w:rPr>
                <w:bCs/>
                <w:color w:val="000000"/>
                <w:szCs w:val="28"/>
              </w:rPr>
              <w:t>измерения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D87BA5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D87BA5">
              <w:rPr>
                <w:bCs/>
                <w:color w:val="000000"/>
                <w:szCs w:val="28"/>
              </w:rPr>
              <w:t>По с</w:t>
            </w:r>
            <w:r w:rsidRPr="00D87BA5">
              <w:rPr>
                <w:bCs/>
                <w:color w:val="000000"/>
                <w:szCs w:val="28"/>
              </w:rPr>
              <w:t>о</w:t>
            </w:r>
            <w:r w:rsidRPr="00D87BA5">
              <w:rPr>
                <w:bCs/>
                <w:color w:val="000000"/>
                <w:szCs w:val="28"/>
              </w:rPr>
              <w:t>стоянию на 201</w:t>
            </w:r>
            <w:r>
              <w:rPr>
                <w:bCs/>
                <w:color w:val="000000"/>
                <w:szCs w:val="28"/>
              </w:rPr>
              <w:t>5</w:t>
            </w:r>
            <w:r w:rsidRPr="00D87BA5">
              <w:rPr>
                <w:bCs/>
                <w:color w:val="000000"/>
                <w:szCs w:val="28"/>
              </w:rPr>
              <w:t xml:space="preserve"> год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CA7E1C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D87BA5">
              <w:rPr>
                <w:bCs/>
                <w:color w:val="000000"/>
                <w:szCs w:val="28"/>
              </w:rPr>
              <w:t>Всего до 2030 года</w:t>
            </w:r>
          </w:p>
        </w:tc>
      </w:tr>
    </w:tbl>
    <w:p w:rsidR="006049CD" w:rsidRPr="00E252BD" w:rsidRDefault="006049CD" w:rsidP="006049CD">
      <w:pPr>
        <w:rPr>
          <w:sz w:val="2"/>
        </w:rPr>
      </w:pPr>
    </w:p>
    <w:tbl>
      <w:tblPr>
        <w:tblW w:w="9909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846"/>
        <w:gridCol w:w="4966"/>
        <w:gridCol w:w="1559"/>
        <w:gridCol w:w="1269"/>
        <w:gridCol w:w="1269"/>
      </w:tblGrid>
      <w:tr w:rsidR="006049CD" w:rsidRPr="00CA7E1C" w:rsidTr="0026295D">
        <w:trPr>
          <w:cantSplit/>
          <w:tblHeader/>
        </w:trPr>
        <w:tc>
          <w:tcPr>
            <w:tcW w:w="846" w:type="dxa"/>
            <w:shd w:val="clear" w:color="auto" w:fill="auto"/>
            <w:hideMark/>
          </w:tcPr>
          <w:p w:rsidR="006049CD" w:rsidRPr="00CA7E1C" w:rsidRDefault="006049CD" w:rsidP="006049CD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1</w:t>
            </w:r>
          </w:p>
        </w:tc>
        <w:tc>
          <w:tcPr>
            <w:tcW w:w="4966" w:type="dxa"/>
            <w:shd w:val="clear" w:color="auto" w:fill="auto"/>
            <w:hideMark/>
          </w:tcPr>
          <w:p w:rsidR="006049CD" w:rsidRPr="00CA7E1C" w:rsidRDefault="006049CD" w:rsidP="001E60BD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Pr="00CA7E1C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CA7E1C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CA7E1C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</w:t>
            </w:r>
          </w:p>
        </w:tc>
      </w:tr>
      <w:tr w:rsidR="006049CD" w:rsidRPr="00CA7E1C" w:rsidTr="0026295D">
        <w:trPr>
          <w:cantSplit/>
        </w:trPr>
        <w:tc>
          <w:tcPr>
            <w:tcW w:w="846" w:type="dxa"/>
            <w:shd w:val="clear" w:color="auto" w:fill="auto"/>
            <w:hideMark/>
          </w:tcPr>
          <w:p w:rsidR="006049CD" w:rsidRPr="00CA7E1C" w:rsidRDefault="006049CD" w:rsidP="006049CD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CA7E1C">
              <w:rPr>
                <w:bCs/>
                <w:color w:val="000000"/>
                <w:szCs w:val="28"/>
              </w:rPr>
              <w:t>1</w:t>
            </w:r>
          </w:p>
        </w:tc>
        <w:tc>
          <w:tcPr>
            <w:tcW w:w="9063" w:type="dxa"/>
            <w:gridSpan w:val="4"/>
            <w:shd w:val="clear" w:color="auto" w:fill="auto"/>
            <w:hideMark/>
          </w:tcPr>
          <w:p w:rsidR="006049CD" w:rsidRPr="00CA7E1C" w:rsidRDefault="006049CD" w:rsidP="001E60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CA7E1C">
              <w:rPr>
                <w:bCs/>
                <w:color w:val="000000"/>
                <w:szCs w:val="28"/>
              </w:rPr>
              <w:t>Территория</w:t>
            </w:r>
          </w:p>
        </w:tc>
      </w:tr>
      <w:tr w:rsidR="006049CD" w:rsidRPr="00727A0F" w:rsidTr="0026295D">
        <w:trPr>
          <w:cantSplit/>
        </w:trPr>
        <w:tc>
          <w:tcPr>
            <w:tcW w:w="846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</w:t>
            </w:r>
          </w:p>
        </w:tc>
        <w:tc>
          <w:tcPr>
            <w:tcW w:w="4966" w:type="dxa"/>
            <w:shd w:val="clear" w:color="auto" w:fill="auto"/>
            <w:hideMark/>
          </w:tcPr>
          <w:p w:rsidR="006049CD" w:rsidRPr="00727A0F" w:rsidRDefault="006049CD" w:rsidP="001E60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 xml:space="preserve">Площадь </w:t>
            </w:r>
            <w:r w:rsidR="00233022">
              <w:rPr>
                <w:color w:val="000000"/>
                <w:szCs w:val="28"/>
              </w:rPr>
              <w:t>планируемой</w:t>
            </w:r>
            <w:r w:rsidR="000B394F" w:rsidRPr="000B394F">
              <w:rPr>
                <w:color w:val="000000"/>
                <w:szCs w:val="28"/>
              </w:rPr>
              <w:t xml:space="preserve"> территории</w:t>
            </w:r>
            <w:r>
              <w:rPr>
                <w:color w:val="000000"/>
                <w:szCs w:val="28"/>
              </w:rPr>
              <w:t xml:space="preserve">, </w:t>
            </w:r>
            <w:r w:rsidRPr="00727A0F">
              <w:rPr>
                <w:color w:val="000000"/>
                <w:szCs w:val="28"/>
              </w:rPr>
              <w:t>в том числе: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Pr="00727A0F" w:rsidRDefault="006049CD" w:rsidP="0026295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573,25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573,25</w:t>
            </w:r>
          </w:p>
        </w:tc>
      </w:tr>
      <w:tr w:rsidR="006049CD" w:rsidRPr="00727A0F" w:rsidTr="0026295D">
        <w:trPr>
          <w:cantSplit/>
        </w:trPr>
        <w:tc>
          <w:tcPr>
            <w:tcW w:w="846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1.1.1</w:t>
            </w:r>
          </w:p>
        </w:tc>
        <w:tc>
          <w:tcPr>
            <w:tcW w:w="4966" w:type="dxa"/>
            <w:shd w:val="clear" w:color="auto" w:fill="auto"/>
            <w:vAlign w:val="center"/>
            <w:hideMark/>
          </w:tcPr>
          <w:p w:rsidR="006049CD" w:rsidRPr="00815204" w:rsidRDefault="000074F1" w:rsidP="003F424C">
            <w:pPr>
              <w:ind w:firstLine="0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Городские леса, иные природны</w:t>
            </w:r>
            <w:r w:rsidR="003F424C">
              <w:rPr>
                <w:color w:val="000000"/>
                <w:szCs w:val="18"/>
              </w:rPr>
              <w:t>е</w:t>
            </w:r>
            <w:r>
              <w:rPr>
                <w:color w:val="000000"/>
                <w:szCs w:val="18"/>
              </w:rPr>
              <w:t xml:space="preserve"> те</w:t>
            </w:r>
            <w:r>
              <w:rPr>
                <w:color w:val="000000"/>
                <w:szCs w:val="18"/>
              </w:rPr>
              <w:t>р</w:t>
            </w:r>
            <w:r>
              <w:rPr>
                <w:color w:val="000000"/>
                <w:szCs w:val="18"/>
              </w:rPr>
              <w:t>ритории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Pr="00815204" w:rsidRDefault="006049CD" w:rsidP="0026295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D87BA5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D87BA5">
              <w:rPr>
                <w:color w:val="000000"/>
                <w:szCs w:val="18"/>
              </w:rPr>
              <w:t>16,87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D87BA5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17,40</w:t>
            </w:r>
          </w:p>
        </w:tc>
      </w:tr>
      <w:tr w:rsidR="006049CD" w:rsidRPr="00727A0F" w:rsidTr="0026295D">
        <w:trPr>
          <w:cantSplit/>
        </w:trPr>
        <w:tc>
          <w:tcPr>
            <w:tcW w:w="846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1.1.2</w:t>
            </w:r>
          </w:p>
        </w:tc>
        <w:tc>
          <w:tcPr>
            <w:tcW w:w="4966" w:type="dxa"/>
            <w:shd w:val="clear" w:color="auto" w:fill="auto"/>
            <w:vAlign w:val="center"/>
            <w:hideMark/>
          </w:tcPr>
          <w:p w:rsidR="006049CD" w:rsidRPr="00815204" w:rsidRDefault="000074F1" w:rsidP="001E60BD">
            <w:pPr>
              <w:ind w:firstLine="0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Парки, скверы, бульвары, иные терр</w:t>
            </w:r>
            <w:r>
              <w:rPr>
                <w:color w:val="000000"/>
                <w:szCs w:val="18"/>
              </w:rPr>
              <w:t>и</w:t>
            </w:r>
            <w:r>
              <w:rPr>
                <w:color w:val="000000"/>
                <w:szCs w:val="18"/>
              </w:rPr>
              <w:t>тории озеленения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Pr="00815204" w:rsidRDefault="006049CD" w:rsidP="0026295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D87BA5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D87BA5">
              <w:rPr>
                <w:color w:val="000000"/>
                <w:szCs w:val="18"/>
              </w:rPr>
              <w:t>51,36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D87BA5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D87BA5">
              <w:rPr>
                <w:color w:val="000000"/>
                <w:szCs w:val="18"/>
              </w:rPr>
              <w:t>88,79</w:t>
            </w:r>
          </w:p>
        </w:tc>
      </w:tr>
      <w:tr w:rsidR="006049CD" w:rsidRPr="00727A0F" w:rsidTr="0026295D">
        <w:trPr>
          <w:cantSplit/>
        </w:trPr>
        <w:tc>
          <w:tcPr>
            <w:tcW w:w="846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1.1.3</w:t>
            </w:r>
          </w:p>
        </w:tc>
        <w:tc>
          <w:tcPr>
            <w:tcW w:w="4966" w:type="dxa"/>
            <w:shd w:val="clear" w:color="auto" w:fill="auto"/>
            <w:vAlign w:val="center"/>
            <w:hideMark/>
          </w:tcPr>
          <w:p w:rsidR="006049CD" w:rsidRPr="00815204" w:rsidRDefault="006049CD" w:rsidP="001E60BD">
            <w:pPr>
              <w:ind w:firstLine="0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Зона объектов спортивного назначения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Pr="00815204" w:rsidRDefault="006049CD" w:rsidP="0026295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D87BA5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D87BA5">
              <w:rPr>
                <w:color w:val="000000"/>
                <w:szCs w:val="18"/>
              </w:rPr>
              <w:t>6,20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D87BA5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D87BA5">
              <w:rPr>
                <w:color w:val="000000"/>
                <w:szCs w:val="18"/>
              </w:rPr>
              <w:t>9,20</w:t>
            </w:r>
          </w:p>
        </w:tc>
      </w:tr>
      <w:tr w:rsidR="006049CD" w:rsidRPr="00727A0F" w:rsidTr="0026295D">
        <w:trPr>
          <w:cantSplit/>
        </w:trPr>
        <w:tc>
          <w:tcPr>
            <w:tcW w:w="846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1.1.4</w:t>
            </w:r>
          </w:p>
        </w:tc>
        <w:tc>
          <w:tcPr>
            <w:tcW w:w="4966" w:type="dxa"/>
            <w:shd w:val="clear" w:color="auto" w:fill="auto"/>
            <w:vAlign w:val="center"/>
            <w:hideMark/>
          </w:tcPr>
          <w:p w:rsidR="006049CD" w:rsidRPr="00815204" w:rsidRDefault="006049CD" w:rsidP="004C1833">
            <w:pPr>
              <w:ind w:firstLine="0"/>
            </w:pPr>
            <w:r w:rsidRPr="00815204">
              <w:t>Зона</w:t>
            </w:r>
            <w:r w:rsidR="000074F1">
              <w:t xml:space="preserve"> объектов</w:t>
            </w:r>
            <w:r w:rsidRPr="00815204">
              <w:t xml:space="preserve"> делового, общественного и коммерческого назначения</w:t>
            </w:r>
            <w:r w:rsidR="000074F1">
              <w:t>, в том числе много</w:t>
            </w:r>
            <w:r w:rsidR="004C1833">
              <w:t>этаж</w:t>
            </w:r>
            <w:r w:rsidR="000074F1">
              <w:t>ных жилых домов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Pr="00815204" w:rsidRDefault="006049CD" w:rsidP="0026295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D87BA5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D87BA5">
              <w:rPr>
                <w:color w:val="000000"/>
                <w:szCs w:val="18"/>
              </w:rPr>
              <w:t>26,98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D87BA5" w:rsidRDefault="006049CD" w:rsidP="006049CD">
            <w:pPr>
              <w:ind w:firstLine="0"/>
              <w:jc w:val="center"/>
              <w:rPr>
                <w:szCs w:val="18"/>
              </w:rPr>
            </w:pPr>
            <w:r w:rsidRPr="00D87BA5">
              <w:rPr>
                <w:szCs w:val="18"/>
              </w:rPr>
              <w:t>8,25</w:t>
            </w:r>
          </w:p>
        </w:tc>
      </w:tr>
      <w:tr w:rsidR="006049CD" w:rsidRPr="00727A0F" w:rsidTr="0026295D">
        <w:trPr>
          <w:cantSplit/>
        </w:trPr>
        <w:tc>
          <w:tcPr>
            <w:tcW w:w="846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1.1.5</w:t>
            </w:r>
          </w:p>
        </w:tc>
        <w:tc>
          <w:tcPr>
            <w:tcW w:w="4966" w:type="dxa"/>
            <w:shd w:val="clear" w:color="auto" w:fill="auto"/>
            <w:vAlign w:val="center"/>
            <w:hideMark/>
          </w:tcPr>
          <w:p w:rsidR="006049CD" w:rsidRPr="00815204" w:rsidRDefault="006049CD" w:rsidP="001E60BD">
            <w:pPr>
              <w:ind w:firstLine="0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Зона объектов здравоохранения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Pr="00815204" w:rsidRDefault="006049CD" w:rsidP="0026295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D87BA5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D87BA5">
              <w:rPr>
                <w:color w:val="000000"/>
                <w:szCs w:val="18"/>
              </w:rPr>
              <w:t>2,29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D87BA5" w:rsidRDefault="006049CD" w:rsidP="006049CD">
            <w:pPr>
              <w:ind w:firstLine="0"/>
              <w:jc w:val="center"/>
              <w:rPr>
                <w:szCs w:val="18"/>
              </w:rPr>
            </w:pPr>
            <w:r w:rsidRPr="00D87BA5">
              <w:rPr>
                <w:szCs w:val="18"/>
              </w:rPr>
              <w:t>2,</w:t>
            </w:r>
            <w:r>
              <w:rPr>
                <w:szCs w:val="18"/>
              </w:rPr>
              <w:t>69</w:t>
            </w:r>
          </w:p>
        </w:tc>
      </w:tr>
      <w:tr w:rsidR="006049CD" w:rsidRPr="00727A0F" w:rsidTr="0026295D">
        <w:trPr>
          <w:cantSplit/>
        </w:trPr>
        <w:tc>
          <w:tcPr>
            <w:tcW w:w="846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1.1.6</w:t>
            </w:r>
          </w:p>
        </w:tc>
        <w:tc>
          <w:tcPr>
            <w:tcW w:w="4966" w:type="dxa"/>
            <w:shd w:val="clear" w:color="auto" w:fill="auto"/>
            <w:vAlign w:val="center"/>
            <w:hideMark/>
          </w:tcPr>
          <w:p w:rsidR="006049CD" w:rsidRPr="00815204" w:rsidRDefault="009B0B35" w:rsidP="001E60BD">
            <w:pPr>
              <w:ind w:firstLine="0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З</w:t>
            </w:r>
            <w:r w:rsidR="006049CD" w:rsidRPr="00815204">
              <w:rPr>
                <w:color w:val="000000"/>
                <w:szCs w:val="18"/>
              </w:rPr>
              <w:t>она специализированной малоэтажной общественной застройки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Pr="00815204" w:rsidRDefault="006049CD" w:rsidP="0026295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D87BA5" w:rsidRDefault="004C1833" w:rsidP="006049CD">
            <w:pPr>
              <w:ind w:firstLine="0"/>
              <w:jc w:val="center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–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D87BA5" w:rsidRDefault="006049CD" w:rsidP="006049CD">
            <w:pPr>
              <w:ind w:firstLine="0"/>
              <w:jc w:val="center"/>
              <w:rPr>
                <w:szCs w:val="18"/>
              </w:rPr>
            </w:pPr>
            <w:r w:rsidRPr="00D87BA5">
              <w:rPr>
                <w:szCs w:val="18"/>
              </w:rPr>
              <w:t>31,47</w:t>
            </w:r>
          </w:p>
        </w:tc>
      </w:tr>
      <w:tr w:rsidR="006049CD" w:rsidRPr="00727A0F" w:rsidTr="0026295D">
        <w:trPr>
          <w:cantSplit/>
        </w:trPr>
        <w:tc>
          <w:tcPr>
            <w:tcW w:w="846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1.1.7</w:t>
            </w:r>
          </w:p>
        </w:tc>
        <w:tc>
          <w:tcPr>
            <w:tcW w:w="4966" w:type="dxa"/>
            <w:shd w:val="clear" w:color="auto" w:fill="auto"/>
            <w:vAlign w:val="center"/>
            <w:hideMark/>
          </w:tcPr>
          <w:p w:rsidR="006049CD" w:rsidRPr="00815204" w:rsidRDefault="009B0B35" w:rsidP="001E60BD">
            <w:pPr>
              <w:ind w:firstLine="0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З</w:t>
            </w:r>
            <w:r w:rsidR="006049CD" w:rsidRPr="00815204">
              <w:rPr>
                <w:color w:val="000000"/>
                <w:szCs w:val="18"/>
              </w:rPr>
              <w:t xml:space="preserve">она специализированной средне- и многоэтажной общественной застройки 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Pr="00815204" w:rsidRDefault="006049CD" w:rsidP="0026295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D87BA5" w:rsidRDefault="00CA1EA1" w:rsidP="00CA1EA1">
            <w:pPr>
              <w:ind w:firstLine="0"/>
              <w:jc w:val="center"/>
              <w:rPr>
                <w:color w:val="000000"/>
                <w:szCs w:val="1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D87BA5" w:rsidRDefault="006049CD" w:rsidP="006049CD">
            <w:pPr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7,40</w:t>
            </w:r>
          </w:p>
        </w:tc>
      </w:tr>
      <w:tr w:rsidR="006049CD" w:rsidRPr="00727A0F" w:rsidTr="0026295D">
        <w:trPr>
          <w:cantSplit/>
        </w:trPr>
        <w:tc>
          <w:tcPr>
            <w:tcW w:w="846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1.1.8</w:t>
            </w:r>
          </w:p>
        </w:tc>
        <w:tc>
          <w:tcPr>
            <w:tcW w:w="4966" w:type="dxa"/>
            <w:shd w:val="clear" w:color="auto" w:fill="auto"/>
            <w:vAlign w:val="center"/>
            <w:hideMark/>
          </w:tcPr>
          <w:p w:rsidR="006049CD" w:rsidRPr="00815204" w:rsidRDefault="006049CD" w:rsidP="001E60BD">
            <w:pPr>
              <w:ind w:firstLine="0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Зона объектов дошкольного, начальн</w:t>
            </w:r>
            <w:r w:rsidRPr="00815204">
              <w:rPr>
                <w:color w:val="000000"/>
                <w:szCs w:val="18"/>
              </w:rPr>
              <w:t>о</w:t>
            </w:r>
            <w:r w:rsidRPr="00815204">
              <w:rPr>
                <w:color w:val="000000"/>
                <w:szCs w:val="18"/>
              </w:rPr>
              <w:t>го общего, основного общего и средн</w:t>
            </w:r>
            <w:r w:rsidRPr="00815204">
              <w:rPr>
                <w:color w:val="000000"/>
                <w:szCs w:val="18"/>
              </w:rPr>
              <w:t>е</w:t>
            </w:r>
            <w:r w:rsidRPr="00815204">
              <w:rPr>
                <w:color w:val="000000"/>
                <w:szCs w:val="18"/>
              </w:rPr>
              <w:t>го общего образования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Pr="00815204" w:rsidRDefault="006049CD" w:rsidP="0026295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D87BA5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D87BA5">
              <w:rPr>
                <w:color w:val="000000"/>
                <w:szCs w:val="18"/>
              </w:rPr>
              <w:t>19,88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D87BA5" w:rsidRDefault="006049CD" w:rsidP="006049CD">
            <w:pPr>
              <w:ind w:firstLine="0"/>
              <w:jc w:val="center"/>
              <w:rPr>
                <w:szCs w:val="18"/>
              </w:rPr>
            </w:pPr>
            <w:r w:rsidRPr="00D87BA5">
              <w:rPr>
                <w:szCs w:val="18"/>
              </w:rPr>
              <w:t>32,85</w:t>
            </w:r>
          </w:p>
        </w:tc>
      </w:tr>
      <w:tr w:rsidR="006049CD" w:rsidRPr="00727A0F" w:rsidTr="0026295D">
        <w:trPr>
          <w:cantSplit/>
        </w:trPr>
        <w:tc>
          <w:tcPr>
            <w:tcW w:w="846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1.1.9</w:t>
            </w:r>
          </w:p>
        </w:tc>
        <w:tc>
          <w:tcPr>
            <w:tcW w:w="4966" w:type="dxa"/>
            <w:shd w:val="clear" w:color="auto" w:fill="auto"/>
            <w:vAlign w:val="center"/>
            <w:hideMark/>
          </w:tcPr>
          <w:p w:rsidR="006049CD" w:rsidRPr="00815204" w:rsidRDefault="006049CD" w:rsidP="001E60BD">
            <w:pPr>
              <w:ind w:firstLine="0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Зона застройки жилыми домами см</w:t>
            </w:r>
            <w:r w:rsidRPr="00815204">
              <w:rPr>
                <w:color w:val="000000"/>
                <w:szCs w:val="18"/>
              </w:rPr>
              <w:t>е</w:t>
            </w:r>
            <w:r w:rsidRPr="00815204">
              <w:rPr>
                <w:color w:val="000000"/>
                <w:szCs w:val="18"/>
              </w:rPr>
              <w:t>шанной этажности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Pr="00815204" w:rsidRDefault="006049CD" w:rsidP="0026295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D87BA5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D87BA5">
              <w:rPr>
                <w:color w:val="000000"/>
                <w:szCs w:val="18"/>
              </w:rPr>
              <w:t>115,98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D87BA5" w:rsidRDefault="006049CD" w:rsidP="006049CD">
            <w:pPr>
              <w:ind w:firstLine="0"/>
              <w:jc w:val="center"/>
              <w:rPr>
                <w:szCs w:val="18"/>
              </w:rPr>
            </w:pPr>
            <w:r w:rsidRPr="00D87BA5">
              <w:rPr>
                <w:szCs w:val="18"/>
              </w:rPr>
              <w:t>162,5</w:t>
            </w:r>
            <w:r>
              <w:rPr>
                <w:szCs w:val="18"/>
              </w:rPr>
              <w:t>9</w:t>
            </w:r>
          </w:p>
        </w:tc>
      </w:tr>
      <w:tr w:rsidR="006049CD" w:rsidRPr="00727A0F" w:rsidTr="0026295D">
        <w:trPr>
          <w:cantSplit/>
        </w:trPr>
        <w:tc>
          <w:tcPr>
            <w:tcW w:w="846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1.1.10</w:t>
            </w:r>
          </w:p>
        </w:tc>
        <w:tc>
          <w:tcPr>
            <w:tcW w:w="4966" w:type="dxa"/>
            <w:shd w:val="clear" w:color="auto" w:fill="auto"/>
            <w:vAlign w:val="center"/>
            <w:hideMark/>
          </w:tcPr>
          <w:p w:rsidR="006049CD" w:rsidRPr="00815204" w:rsidRDefault="006049CD" w:rsidP="001E60BD">
            <w:pPr>
              <w:ind w:firstLine="0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Зона застройки</w:t>
            </w:r>
            <w:r w:rsidR="00EB423A">
              <w:rPr>
                <w:color w:val="000000"/>
                <w:szCs w:val="18"/>
              </w:rPr>
              <w:t xml:space="preserve"> многоэтажными</w:t>
            </w:r>
            <w:r w:rsidRPr="00815204">
              <w:rPr>
                <w:color w:val="000000"/>
                <w:szCs w:val="18"/>
              </w:rPr>
              <w:t xml:space="preserve"> жил</w:t>
            </w:r>
            <w:r w:rsidRPr="00815204">
              <w:rPr>
                <w:color w:val="000000"/>
                <w:szCs w:val="18"/>
              </w:rPr>
              <w:t>ы</w:t>
            </w:r>
            <w:r w:rsidRPr="00815204">
              <w:rPr>
                <w:color w:val="000000"/>
                <w:szCs w:val="18"/>
              </w:rPr>
              <w:t>ми домами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Pr="00815204" w:rsidRDefault="006049CD" w:rsidP="0026295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D87BA5" w:rsidRDefault="00CA1EA1" w:rsidP="006049CD">
            <w:pPr>
              <w:ind w:firstLine="0"/>
              <w:jc w:val="center"/>
              <w:rPr>
                <w:color w:val="000000"/>
                <w:szCs w:val="1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D87BA5" w:rsidRDefault="006049CD" w:rsidP="006049CD">
            <w:pPr>
              <w:ind w:firstLine="0"/>
              <w:jc w:val="center"/>
              <w:rPr>
                <w:szCs w:val="18"/>
              </w:rPr>
            </w:pPr>
            <w:r w:rsidRPr="00D87BA5">
              <w:rPr>
                <w:szCs w:val="18"/>
              </w:rPr>
              <w:t>6,66</w:t>
            </w:r>
          </w:p>
        </w:tc>
      </w:tr>
      <w:tr w:rsidR="006049CD" w:rsidRPr="00727A0F" w:rsidTr="0026295D">
        <w:trPr>
          <w:cantSplit/>
        </w:trPr>
        <w:tc>
          <w:tcPr>
            <w:tcW w:w="846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1.1.11</w:t>
            </w:r>
          </w:p>
        </w:tc>
        <w:tc>
          <w:tcPr>
            <w:tcW w:w="4966" w:type="dxa"/>
            <w:shd w:val="clear" w:color="auto" w:fill="auto"/>
            <w:vAlign w:val="center"/>
            <w:hideMark/>
          </w:tcPr>
          <w:p w:rsidR="006049CD" w:rsidRPr="00815204" w:rsidRDefault="006049CD" w:rsidP="001E60BD">
            <w:pPr>
              <w:ind w:firstLine="0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Зона застройки индивидуальными ж</w:t>
            </w:r>
            <w:r w:rsidRPr="00815204">
              <w:rPr>
                <w:color w:val="000000"/>
                <w:szCs w:val="18"/>
              </w:rPr>
              <w:t>и</w:t>
            </w:r>
            <w:r w:rsidRPr="00815204">
              <w:rPr>
                <w:color w:val="000000"/>
                <w:szCs w:val="18"/>
              </w:rPr>
              <w:t>лыми домами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Pr="00815204" w:rsidRDefault="006049CD" w:rsidP="0026295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D87BA5" w:rsidRDefault="00CA1EA1" w:rsidP="006049CD">
            <w:pPr>
              <w:ind w:firstLine="0"/>
              <w:jc w:val="center"/>
              <w:rPr>
                <w:color w:val="000000"/>
                <w:szCs w:val="1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D87BA5" w:rsidRDefault="006049CD" w:rsidP="006049CD">
            <w:pPr>
              <w:ind w:firstLine="0"/>
              <w:jc w:val="center"/>
              <w:rPr>
                <w:szCs w:val="18"/>
              </w:rPr>
            </w:pPr>
            <w:r w:rsidRPr="00D87BA5">
              <w:rPr>
                <w:szCs w:val="18"/>
              </w:rPr>
              <w:t>50,32</w:t>
            </w:r>
          </w:p>
        </w:tc>
      </w:tr>
      <w:tr w:rsidR="006049CD" w:rsidRPr="00727A0F" w:rsidTr="0026295D">
        <w:trPr>
          <w:cantSplit/>
        </w:trPr>
        <w:tc>
          <w:tcPr>
            <w:tcW w:w="846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1.1.12</w:t>
            </w:r>
          </w:p>
        </w:tc>
        <w:tc>
          <w:tcPr>
            <w:tcW w:w="4966" w:type="dxa"/>
            <w:shd w:val="clear" w:color="auto" w:fill="auto"/>
            <w:vAlign w:val="center"/>
            <w:hideMark/>
          </w:tcPr>
          <w:p w:rsidR="006049CD" w:rsidRPr="00815204" w:rsidRDefault="006049CD" w:rsidP="001E60BD">
            <w:pPr>
              <w:ind w:firstLine="0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 xml:space="preserve">Зона застройки сезонного проживания 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Pr="00815204" w:rsidRDefault="006049CD" w:rsidP="0026295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D87BA5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D87BA5">
              <w:rPr>
                <w:color w:val="000000"/>
                <w:szCs w:val="18"/>
              </w:rPr>
              <w:t>242,46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D87BA5" w:rsidRDefault="00125086" w:rsidP="006049CD">
            <w:pPr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–</w:t>
            </w:r>
          </w:p>
        </w:tc>
      </w:tr>
      <w:tr w:rsidR="006049CD" w:rsidRPr="00727A0F" w:rsidTr="0026295D">
        <w:trPr>
          <w:cantSplit/>
        </w:trPr>
        <w:tc>
          <w:tcPr>
            <w:tcW w:w="846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1.1.13</w:t>
            </w:r>
          </w:p>
        </w:tc>
        <w:tc>
          <w:tcPr>
            <w:tcW w:w="4966" w:type="dxa"/>
            <w:shd w:val="clear" w:color="auto" w:fill="auto"/>
            <w:vAlign w:val="center"/>
            <w:hideMark/>
          </w:tcPr>
          <w:p w:rsidR="006049CD" w:rsidRPr="00815204" w:rsidRDefault="006049CD" w:rsidP="001E60BD">
            <w:pPr>
              <w:ind w:firstLine="0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Зона коммунальных и складских объе</w:t>
            </w:r>
            <w:r w:rsidRPr="00815204">
              <w:rPr>
                <w:color w:val="000000"/>
                <w:szCs w:val="18"/>
              </w:rPr>
              <w:t>к</w:t>
            </w:r>
            <w:r w:rsidRPr="00815204">
              <w:rPr>
                <w:color w:val="000000"/>
                <w:szCs w:val="18"/>
              </w:rPr>
              <w:t>тов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Pr="00815204" w:rsidRDefault="006049CD" w:rsidP="0026295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D87BA5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D87BA5">
              <w:rPr>
                <w:color w:val="000000"/>
                <w:szCs w:val="18"/>
              </w:rPr>
              <w:t>5,04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D87BA5" w:rsidRDefault="006049CD" w:rsidP="006049CD">
            <w:pPr>
              <w:ind w:firstLine="0"/>
              <w:jc w:val="center"/>
              <w:rPr>
                <w:szCs w:val="18"/>
              </w:rPr>
            </w:pPr>
            <w:r w:rsidRPr="00D87BA5">
              <w:rPr>
                <w:szCs w:val="18"/>
              </w:rPr>
              <w:t>2,5</w:t>
            </w:r>
            <w:r>
              <w:rPr>
                <w:szCs w:val="18"/>
              </w:rPr>
              <w:t>3</w:t>
            </w:r>
          </w:p>
        </w:tc>
      </w:tr>
      <w:tr w:rsidR="006049CD" w:rsidRPr="00727A0F" w:rsidTr="0026295D">
        <w:trPr>
          <w:cantSplit/>
        </w:trPr>
        <w:tc>
          <w:tcPr>
            <w:tcW w:w="846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1.1.14</w:t>
            </w:r>
          </w:p>
        </w:tc>
        <w:tc>
          <w:tcPr>
            <w:tcW w:w="4966" w:type="dxa"/>
            <w:shd w:val="clear" w:color="auto" w:fill="auto"/>
            <w:vAlign w:val="center"/>
            <w:hideMark/>
          </w:tcPr>
          <w:p w:rsidR="006049CD" w:rsidRPr="00815204" w:rsidRDefault="006049CD" w:rsidP="001E60BD">
            <w:pPr>
              <w:ind w:firstLine="0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Зона сооружений и коммуникаций а</w:t>
            </w:r>
            <w:r w:rsidRPr="00815204">
              <w:rPr>
                <w:color w:val="000000"/>
                <w:szCs w:val="18"/>
              </w:rPr>
              <w:t>в</w:t>
            </w:r>
            <w:r w:rsidRPr="00815204">
              <w:rPr>
                <w:color w:val="000000"/>
                <w:szCs w:val="18"/>
              </w:rPr>
              <w:t>томобильного, речного, воздушного транспорта, метрополитена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Pr="00815204" w:rsidRDefault="006049CD" w:rsidP="0026295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D87BA5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D87BA5">
              <w:rPr>
                <w:color w:val="000000"/>
                <w:szCs w:val="18"/>
              </w:rPr>
              <w:t>0,15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D87BA5" w:rsidRDefault="006049CD" w:rsidP="006049CD">
            <w:pPr>
              <w:ind w:firstLine="0"/>
              <w:jc w:val="center"/>
              <w:rPr>
                <w:szCs w:val="18"/>
              </w:rPr>
            </w:pPr>
            <w:r w:rsidRPr="00D87BA5">
              <w:rPr>
                <w:szCs w:val="18"/>
              </w:rPr>
              <w:t>0,15</w:t>
            </w:r>
          </w:p>
        </w:tc>
      </w:tr>
      <w:tr w:rsidR="006049CD" w:rsidRPr="00727A0F" w:rsidTr="0026295D">
        <w:trPr>
          <w:cantSplit/>
        </w:trPr>
        <w:tc>
          <w:tcPr>
            <w:tcW w:w="846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1.1.15</w:t>
            </w:r>
          </w:p>
        </w:tc>
        <w:tc>
          <w:tcPr>
            <w:tcW w:w="4966" w:type="dxa"/>
            <w:shd w:val="clear" w:color="auto" w:fill="auto"/>
            <w:vAlign w:val="center"/>
            <w:hideMark/>
          </w:tcPr>
          <w:p w:rsidR="006049CD" w:rsidRPr="00815204" w:rsidRDefault="006049CD" w:rsidP="00125086">
            <w:pPr>
              <w:ind w:firstLine="0"/>
            </w:pPr>
            <w:r w:rsidRPr="00815204">
              <w:t>Зона</w:t>
            </w:r>
            <w:r w:rsidR="00EB423A">
              <w:t xml:space="preserve"> объекто</w:t>
            </w:r>
            <w:r w:rsidR="00125086">
              <w:t>в</w:t>
            </w:r>
            <w:r w:rsidRPr="00815204">
              <w:t xml:space="preserve"> улично-дорожной сети 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Pr="00815204" w:rsidRDefault="006049CD" w:rsidP="0026295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D87BA5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D87BA5">
              <w:rPr>
                <w:color w:val="000000"/>
                <w:szCs w:val="18"/>
              </w:rPr>
              <w:t>55,80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D87BA5" w:rsidRDefault="006049CD" w:rsidP="006049CD">
            <w:pPr>
              <w:ind w:firstLine="0"/>
              <w:jc w:val="center"/>
              <w:rPr>
                <w:szCs w:val="18"/>
              </w:rPr>
            </w:pPr>
            <w:r w:rsidRPr="00D87BA5">
              <w:rPr>
                <w:szCs w:val="18"/>
              </w:rPr>
              <w:t>13</w:t>
            </w:r>
            <w:r>
              <w:rPr>
                <w:szCs w:val="18"/>
              </w:rPr>
              <w:t>1,86</w:t>
            </w:r>
          </w:p>
        </w:tc>
      </w:tr>
      <w:tr w:rsidR="006049CD" w:rsidRPr="00727A0F" w:rsidTr="0026295D">
        <w:trPr>
          <w:cantSplit/>
        </w:trPr>
        <w:tc>
          <w:tcPr>
            <w:tcW w:w="846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1.1.16</w:t>
            </w:r>
          </w:p>
        </w:tc>
        <w:tc>
          <w:tcPr>
            <w:tcW w:w="4966" w:type="dxa"/>
            <w:shd w:val="clear" w:color="auto" w:fill="auto"/>
            <w:vAlign w:val="center"/>
            <w:hideMark/>
          </w:tcPr>
          <w:p w:rsidR="006049CD" w:rsidRPr="00815204" w:rsidRDefault="006049CD" w:rsidP="001E60BD">
            <w:pPr>
              <w:ind w:firstLine="0"/>
              <w:rPr>
                <w:color w:val="000000"/>
              </w:rPr>
            </w:pPr>
            <w:r w:rsidRPr="00815204">
              <w:rPr>
                <w:color w:val="000000"/>
              </w:rPr>
              <w:t>Зона объектов инженерной инфрастру</w:t>
            </w:r>
            <w:r w:rsidRPr="00815204">
              <w:rPr>
                <w:color w:val="000000"/>
              </w:rPr>
              <w:t>к</w:t>
            </w:r>
            <w:r w:rsidRPr="00815204">
              <w:rPr>
                <w:color w:val="000000"/>
              </w:rPr>
              <w:t>туры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Pr="00815204" w:rsidRDefault="006049CD" w:rsidP="0026295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D87BA5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D87BA5">
              <w:rPr>
                <w:color w:val="000000"/>
                <w:szCs w:val="18"/>
              </w:rPr>
              <w:t>1,09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D87BA5" w:rsidRDefault="006049CD" w:rsidP="006049CD">
            <w:pPr>
              <w:ind w:firstLine="0"/>
              <w:jc w:val="center"/>
              <w:rPr>
                <w:szCs w:val="18"/>
              </w:rPr>
            </w:pPr>
            <w:r w:rsidRPr="00D87BA5">
              <w:rPr>
                <w:szCs w:val="18"/>
              </w:rPr>
              <w:t>1,69</w:t>
            </w:r>
          </w:p>
        </w:tc>
      </w:tr>
      <w:tr w:rsidR="006049CD" w:rsidRPr="00727A0F" w:rsidTr="0026295D">
        <w:trPr>
          <w:cantSplit/>
        </w:trPr>
        <w:tc>
          <w:tcPr>
            <w:tcW w:w="846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lastRenderedPageBreak/>
              <w:t>1.1.17</w:t>
            </w:r>
          </w:p>
        </w:tc>
        <w:tc>
          <w:tcPr>
            <w:tcW w:w="4966" w:type="dxa"/>
            <w:shd w:val="clear" w:color="auto" w:fill="auto"/>
            <w:vAlign w:val="center"/>
            <w:hideMark/>
          </w:tcPr>
          <w:p w:rsidR="006049CD" w:rsidRPr="00815204" w:rsidRDefault="006049CD" w:rsidP="001E60BD">
            <w:pPr>
              <w:ind w:firstLine="0"/>
            </w:pPr>
            <w:r w:rsidRPr="00815204">
              <w:t>Зона стоянок для легковых автомобилей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 xml:space="preserve">га 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D87BA5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D87BA5">
              <w:rPr>
                <w:color w:val="000000"/>
                <w:szCs w:val="18"/>
              </w:rPr>
              <w:t>12,60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D87BA5" w:rsidRDefault="006049CD" w:rsidP="006049CD">
            <w:pPr>
              <w:ind w:firstLine="0"/>
              <w:jc w:val="center"/>
              <w:rPr>
                <w:szCs w:val="18"/>
              </w:rPr>
            </w:pPr>
            <w:r w:rsidRPr="00D87BA5">
              <w:rPr>
                <w:szCs w:val="18"/>
              </w:rPr>
              <w:t>19,</w:t>
            </w:r>
            <w:r>
              <w:rPr>
                <w:szCs w:val="18"/>
              </w:rPr>
              <w:t>40</w:t>
            </w:r>
          </w:p>
        </w:tc>
      </w:tr>
      <w:tr w:rsidR="006049CD" w:rsidRPr="00727A0F" w:rsidTr="0026295D">
        <w:trPr>
          <w:cantSplit/>
        </w:trPr>
        <w:tc>
          <w:tcPr>
            <w:tcW w:w="846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1.1.18</w:t>
            </w:r>
          </w:p>
        </w:tc>
        <w:tc>
          <w:tcPr>
            <w:tcW w:w="4966" w:type="dxa"/>
            <w:shd w:val="clear" w:color="auto" w:fill="auto"/>
            <w:noWrap/>
            <w:vAlign w:val="center"/>
            <w:hideMark/>
          </w:tcPr>
          <w:p w:rsidR="006049CD" w:rsidRPr="00815204" w:rsidRDefault="006049CD" w:rsidP="001E60BD">
            <w:pPr>
              <w:ind w:firstLine="0"/>
              <w:rPr>
                <w:iCs/>
              </w:rPr>
            </w:pPr>
            <w:r w:rsidRPr="00815204">
              <w:rPr>
                <w:iCs/>
              </w:rPr>
              <w:t>Неиспользуемые территории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 xml:space="preserve">га  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D87BA5" w:rsidRDefault="006049CD" w:rsidP="006049CD">
            <w:pPr>
              <w:ind w:firstLine="0"/>
              <w:jc w:val="center"/>
              <w:rPr>
                <w:iCs/>
                <w:color w:val="000000"/>
                <w:szCs w:val="18"/>
              </w:rPr>
            </w:pPr>
            <w:r w:rsidRPr="00D87BA5">
              <w:rPr>
                <w:iCs/>
                <w:color w:val="000000"/>
                <w:szCs w:val="18"/>
              </w:rPr>
              <w:t>16,55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D87BA5" w:rsidRDefault="006049CD" w:rsidP="006049CD">
            <w:pPr>
              <w:ind w:firstLine="0"/>
              <w:jc w:val="center"/>
              <w:rPr>
                <w:iCs/>
                <w:color w:val="000000"/>
                <w:szCs w:val="18"/>
              </w:rPr>
            </w:pPr>
            <w:r w:rsidRPr="00D87BA5">
              <w:rPr>
                <w:iCs/>
                <w:color w:val="000000"/>
                <w:szCs w:val="18"/>
              </w:rPr>
              <w:t>0,00</w:t>
            </w:r>
          </w:p>
        </w:tc>
      </w:tr>
      <w:tr w:rsidR="006049CD" w:rsidRPr="00727A0F" w:rsidTr="0026295D">
        <w:trPr>
          <w:cantSplit/>
        </w:trPr>
        <w:tc>
          <w:tcPr>
            <w:tcW w:w="846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1.2</w:t>
            </w:r>
          </w:p>
        </w:tc>
        <w:tc>
          <w:tcPr>
            <w:tcW w:w="4966" w:type="dxa"/>
            <w:shd w:val="clear" w:color="auto" w:fill="auto"/>
            <w:hideMark/>
          </w:tcPr>
          <w:p w:rsidR="006049CD" w:rsidRPr="00727A0F" w:rsidRDefault="006049CD" w:rsidP="001E60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Обеспеченность территориями озелен</w:t>
            </w:r>
            <w:r w:rsidRPr="00727A0F">
              <w:rPr>
                <w:color w:val="000000"/>
                <w:szCs w:val="28"/>
              </w:rPr>
              <w:t>е</w:t>
            </w:r>
            <w:r w:rsidRPr="00727A0F">
              <w:rPr>
                <w:color w:val="000000"/>
                <w:szCs w:val="28"/>
              </w:rPr>
              <w:t>ния общего пользования</w:t>
            </w:r>
          </w:p>
        </w:tc>
        <w:tc>
          <w:tcPr>
            <w:tcW w:w="1559" w:type="dxa"/>
            <w:shd w:val="clear" w:color="auto" w:fill="auto"/>
            <w:hideMark/>
          </w:tcPr>
          <w:p w:rsidR="0026295D" w:rsidRDefault="006049CD" w:rsidP="0026295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кв. м/</w:t>
            </w:r>
          </w:p>
          <w:p w:rsidR="006049CD" w:rsidRPr="00727A0F" w:rsidRDefault="006049CD" w:rsidP="0026295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чел</w:t>
            </w:r>
            <w:r w:rsidR="0026295D">
              <w:rPr>
                <w:color w:val="000000"/>
                <w:szCs w:val="28"/>
              </w:rPr>
              <w:t>овек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D87BA5" w:rsidRDefault="006049CD" w:rsidP="006049CD">
            <w:pPr>
              <w:ind w:firstLine="0"/>
              <w:jc w:val="center"/>
              <w:rPr>
                <w:iCs/>
                <w:color w:val="000000"/>
                <w:szCs w:val="18"/>
              </w:rPr>
            </w:pPr>
            <w:r w:rsidRPr="00D87BA5">
              <w:rPr>
                <w:iCs/>
                <w:color w:val="000000"/>
                <w:szCs w:val="18"/>
              </w:rPr>
              <w:t>12,2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D87BA5" w:rsidRDefault="006049CD" w:rsidP="006049CD">
            <w:pPr>
              <w:ind w:firstLine="0"/>
              <w:jc w:val="center"/>
              <w:rPr>
                <w:iCs/>
                <w:color w:val="000000"/>
                <w:szCs w:val="18"/>
              </w:rPr>
            </w:pPr>
            <w:r w:rsidRPr="00D87BA5">
              <w:rPr>
                <w:iCs/>
                <w:color w:val="000000"/>
                <w:szCs w:val="18"/>
              </w:rPr>
              <w:t>12,3</w:t>
            </w:r>
          </w:p>
        </w:tc>
      </w:tr>
      <w:tr w:rsidR="006049CD" w:rsidRPr="00CA7E1C" w:rsidTr="0026295D">
        <w:trPr>
          <w:cantSplit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6049CD" w:rsidRPr="00CA7E1C" w:rsidRDefault="006049CD" w:rsidP="006049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E1C">
              <w:rPr>
                <w:szCs w:val="28"/>
              </w:rPr>
              <w:t>2</w:t>
            </w:r>
          </w:p>
        </w:tc>
        <w:tc>
          <w:tcPr>
            <w:tcW w:w="9063" w:type="dxa"/>
            <w:gridSpan w:val="4"/>
            <w:shd w:val="clear" w:color="auto" w:fill="auto"/>
            <w:hideMark/>
          </w:tcPr>
          <w:p w:rsidR="006049CD" w:rsidRPr="00CA7E1C" w:rsidRDefault="006049CD" w:rsidP="001E60BD">
            <w:pPr>
              <w:spacing w:line="240" w:lineRule="atLeast"/>
              <w:ind w:firstLine="0"/>
              <w:rPr>
                <w:szCs w:val="28"/>
              </w:rPr>
            </w:pPr>
            <w:r w:rsidRPr="00CA7E1C">
              <w:rPr>
                <w:szCs w:val="28"/>
              </w:rPr>
              <w:t>Население</w:t>
            </w:r>
          </w:p>
        </w:tc>
      </w:tr>
      <w:tr w:rsidR="0026295D" w:rsidRPr="00727A0F" w:rsidTr="0026295D">
        <w:trPr>
          <w:cantSplit/>
        </w:trPr>
        <w:tc>
          <w:tcPr>
            <w:tcW w:w="846" w:type="dxa"/>
            <w:vMerge w:val="restart"/>
            <w:shd w:val="clear" w:color="auto" w:fill="auto"/>
            <w:hideMark/>
          </w:tcPr>
          <w:p w:rsidR="0026295D" w:rsidRPr="00727A0F" w:rsidRDefault="0026295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2.1</w:t>
            </w:r>
          </w:p>
        </w:tc>
        <w:tc>
          <w:tcPr>
            <w:tcW w:w="4966" w:type="dxa"/>
            <w:shd w:val="clear" w:color="auto" w:fill="auto"/>
            <w:hideMark/>
          </w:tcPr>
          <w:p w:rsidR="0026295D" w:rsidRPr="00727A0F" w:rsidRDefault="0026295D" w:rsidP="001E60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Численность населения</w:t>
            </w:r>
            <w:r>
              <w:rPr>
                <w:color w:val="000000"/>
                <w:szCs w:val="28"/>
              </w:rPr>
              <w:t>,</w:t>
            </w:r>
            <w:r w:rsidRPr="00727A0F">
              <w:rPr>
                <w:color w:val="000000"/>
                <w:szCs w:val="28"/>
              </w:rPr>
              <w:t xml:space="preserve"> в том числе:</w:t>
            </w:r>
          </w:p>
        </w:tc>
        <w:tc>
          <w:tcPr>
            <w:tcW w:w="1559" w:type="dxa"/>
            <w:shd w:val="clear" w:color="auto" w:fill="auto"/>
            <w:hideMark/>
          </w:tcPr>
          <w:p w:rsidR="0026295D" w:rsidRDefault="0026295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 xml:space="preserve">тыс. </w:t>
            </w:r>
          </w:p>
          <w:p w:rsidR="0026295D" w:rsidRPr="00727A0F" w:rsidRDefault="0026295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чел</w:t>
            </w:r>
            <w:r>
              <w:rPr>
                <w:color w:val="000000"/>
                <w:szCs w:val="28"/>
              </w:rPr>
              <w:t>овек</w:t>
            </w:r>
          </w:p>
        </w:tc>
        <w:tc>
          <w:tcPr>
            <w:tcW w:w="1269" w:type="dxa"/>
            <w:shd w:val="clear" w:color="auto" w:fill="auto"/>
            <w:hideMark/>
          </w:tcPr>
          <w:p w:rsidR="0026295D" w:rsidRPr="00815204" w:rsidRDefault="0026295D" w:rsidP="006049CD">
            <w:pPr>
              <w:ind w:firstLine="0"/>
              <w:jc w:val="center"/>
              <w:rPr>
                <w:bCs/>
                <w:color w:val="000000"/>
                <w:szCs w:val="18"/>
              </w:rPr>
            </w:pPr>
            <w:r w:rsidRPr="00815204">
              <w:rPr>
                <w:bCs/>
                <w:color w:val="000000"/>
                <w:szCs w:val="18"/>
              </w:rPr>
              <w:t>55,9</w:t>
            </w:r>
          </w:p>
        </w:tc>
        <w:tc>
          <w:tcPr>
            <w:tcW w:w="1269" w:type="dxa"/>
            <w:shd w:val="clear" w:color="auto" w:fill="auto"/>
            <w:hideMark/>
          </w:tcPr>
          <w:p w:rsidR="0026295D" w:rsidRPr="00815204" w:rsidRDefault="0026295D" w:rsidP="006049CD">
            <w:pPr>
              <w:ind w:firstLine="0"/>
              <w:jc w:val="center"/>
              <w:rPr>
                <w:bCs/>
                <w:color w:val="000000"/>
                <w:szCs w:val="18"/>
              </w:rPr>
            </w:pPr>
            <w:r w:rsidRPr="00815204">
              <w:rPr>
                <w:bCs/>
                <w:color w:val="000000"/>
                <w:szCs w:val="18"/>
              </w:rPr>
              <w:t>86,3</w:t>
            </w:r>
          </w:p>
        </w:tc>
      </w:tr>
      <w:tr w:rsidR="0026295D" w:rsidRPr="00727A0F" w:rsidTr="0026295D">
        <w:trPr>
          <w:cantSplit/>
        </w:trPr>
        <w:tc>
          <w:tcPr>
            <w:tcW w:w="846" w:type="dxa"/>
            <w:vMerge/>
            <w:shd w:val="clear" w:color="auto" w:fill="auto"/>
            <w:hideMark/>
          </w:tcPr>
          <w:p w:rsidR="0026295D" w:rsidRPr="00727A0F" w:rsidRDefault="0026295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shd w:val="clear" w:color="auto" w:fill="auto"/>
            <w:hideMark/>
          </w:tcPr>
          <w:p w:rsidR="0026295D" w:rsidRPr="00727A0F" w:rsidRDefault="0026295D" w:rsidP="001E60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средне- и многоэтажной застройки</w:t>
            </w:r>
          </w:p>
        </w:tc>
        <w:tc>
          <w:tcPr>
            <w:tcW w:w="1559" w:type="dxa"/>
            <w:shd w:val="clear" w:color="auto" w:fill="auto"/>
            <w:hideMark/>
          </w:tcPr>
          <w:p w:rsidR="0026295D" w:rsidRDefault="0026295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 xml:space="preserve">тыс. </w:t>
            </w:r>
          </w:p>
          <w:p w:rsidR="0026295D" w:rsidRPr="00727A0F" w:rsidRDefault="0026295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чел</w:t>
            </w:r>
            <w:r>
              <w:rPr>
                <w:color w:val="000000"/>
                <w:szCs w:val="28"/>
              </w:rPr>
              <w:t>овек</w:t>
            </w:r>
          </w:p>
        </w:tc>
        <w:tc>
          <w:tcPr>
            <w:tcW w:w="1269" w:type="dxa"/>
            <w:shd w:val="clear" w:color="auto" w:fill="auto"/>
            <w:hideMark/>
          </w:tcPr>
          <w:p w:rsidR="0026295D" w:rsidRPr="00815204" w:rsidRDefault="0026295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55,9</w:t>
            </w:r>
          </w:p>
        </w:tc>
        <w:tc>
          <w:tcPr>
            <w:tcW w:w="1269" w:type="dxa"/>
            <w:shd w:val="clear" w:color="auto" w:fill="auto"/>
            <w:hideMark/>
          </w:tcPr>
          <w:p w:rsidR="0026295D" w:rsidRPr="00815204" w:rsidRDefault="0026295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83,8</w:t>
            </w:r>
          </w:p>
        </w:tc>
      </w:tr>
      <w:tr w:rsidR="0026295D" w:rsidRPr="00727A0F" w:rsidTr="0026295D">
        <w:trPr>
          <w:cantSplit/>
        </w:trPr>
        <w:tc>
          <w:tcPr>
            <w:tcW w:w="846" w:type="dxa"/>
            <w:vMerge/>
            <w:shd w:val="clear" w:color="auto" w:fill="auto"/>
            <w:hideMark/>
          </w:tcPr>
          <w:p w:rsidR="0026295D" w:rsidRPr="00727A0F" w:rsidRDefault="0026295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shd w:val="clear" w:color="auto" w:fill="auto"/>
            <w:hideMark/>
          </w:tcPr>
          <w:p w:rsidR="0026295D" w:rsidRPr="00727A0F" w:rsidRDefault="0026295D" w:rsidP="001E60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индивидуальной застройки</w:t>
            </w:r>
          </w:p>
        </w:tc>
        <w:tc>
          <w:tcPr>
            <w:tcW w:w="1559" w:type="dxa"/>
            <w:shd w:val="clear" w:color="auto" w:fill="auto"/>
            <w:hideMark/>
          </w:tcPr>
          <w:p w:rsidR="0026295D" w:rsidRDefault="0026295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 xml:space="preserve">тыс. </w:t>
            </w:r>
          </w:p>
          <w:p w:rsidR="0026295D" w:rsidRPr="00727A0F" w:rsidRDefault="0026295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чел</w:t>
            </w:r>
            <w:r>
              <w:rPr>
                <w:color w:val="000000"/>
                <w:szCs w:val="28"/>
              </w:rPr>
              <w:t>овек</w:t>
            </w:r>
            <w:r w:rsidRPr="00727A0F">
              <w:rPr>
                <w:color w:val="000000"/>
                <w:szCs w:val="28"/>
              </w:rPr>
              <w:t xml:space="preserve"> </w:t>
            </w:r>
          </w:p>
        </w:tc>
        <w:tc>
          <w:tcPr>
            <w:tcW w:w="1269" w:type="dxa"/>
            <w:shd w:val="clear" w:color="auto" w:fill="auto"/>
            <w:hideMark/>
          </w:tcPr>
          <w:p w:rsidR="0026295D" w:rsidRPr="00815204" w:rsidRDefault="0026295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0,0</w:t>
            </w:r>
          </w:p>
        </w:tc>
        <w:tc>
          <w:tcPr>
            <w:tcW w:w="1269" w:type="dxa"/>
            <w:shd w:val="clear" w:color="auto" w:fill="auto"/>
            <w:hideMark/>
          </w:tcPr>
          <w:p w:rsidR="0026295D" w:rsidRPr="00815204" w:rsidRDefault="0026295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2,6</w:t>
            </w:r>
          </w:p>
        </w:tc>
      </w:tr>
      <w:tr w:rsidR="006049CD" w:rsidRPr="00727A0F" w:rsidTr="0026295D">
        <w:trPr>
          <w:cantSplit/>
        </w:trPr>
        <w:tc>
          <w:tcPr>
            <w:tcW w:w="846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2.2</w:t>
            </w:r>
          </w:p>
        </w:tc>
        <w:tc>
          <w:tcPr>
            <w:tcW w:w="4966" w:type="dxa"/>
            <w:shd w:val="clear" w:color="auto" w:fill="auto"/>
            <w:hideMark/>
          </w:tcPr>
          <w:p w:rsidR="006049CD" w:rsidRPr="00727A0F" w:rsidRDefault="006049CD" w:rsidP="001E60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 xml:space="preserve">Плотность населения </w:t>
            </w:r>
            <w:r w:rsidR="00233022">
              <w:rPr>
                <w:color w:val="000000"/>
                <w:szCs w:val="28"/>
              </w:rPr>
              <w:t>планируемой</w:t>
            </w:r>
            <w:r w:rsidR="000B394F" w:rsidRPr="000B394F">
              <w:rPr>
                <w:color w:val="000000"/>
                <w:szCs w:val="28"/>
              </w:rPr>
              <w:t xml:space="preserve"> те</w:t>
            </w:r>
            <w:r w:rsidR="000B394F" w:rsidRPr="000B394F">
              <w:rPr>
                <w:color w:val="000000"/>
                <w:szCs w:val="28"/>
              </w:rPr>
              <w:t>р</w:t>
            </w:r>
            <w:r w:rsidR="000B394F" w:rsidRPr="000B394F">
              <w:rPr>
                <w:color w:val="000000"/>
                <w:szCs w:val="28"/>
              </w:rPr>
              <w:t>ритории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ч</w:t>
            </w:r>
            <w:r w:rsidRPr="00727A0F">
              <w:rPr>
                <w:color w:val="000000"/>
                <w:szCs w:val="28"/>
              </w:rPr>
              <w:t>ел</w:t>
            </w:r>
            <w:r>
              <w:rPr>
                <w:color w:val="000000"/>
                <w:szCs w:val="28"/>
              </w:rPr>
              <w:t>овек</w:t>
            </w:r>
            <w:r w:rsidRPr="00727A0F">
              <w:rPr>
                <w:color w:val="000000"/>
                <w:szCs w:val="28"/>
              </w:rPr>
              <w:t>/га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98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151</w:t>
            </w:r>
          </w:p>
        </w:tc>
      </w:tr>
      <w:tr w:rsidR="006049CD" w:rsidRPr="00727A0F" w:rsidTr="0026295D">
        <w:trPr>
          <w:cantSplit/>
        </w:trPr>
        <w:tc>
          <w:tcPr>
            <w:tcW w:w="846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2.3</w:t>
            </w:r>
          </w:p>
        </w:tc>
        <w:tc>
          <w:tcPr>
            <w:tcW w:w="4966" w:type="dxa"/>
            <w:shd w:val="clear" w:color="auto" w:fill="auto"/>
            <w:hideMark/>
          </w:tcPr>
          <w:p w:rsidR="006049CD" w:rsidRPr="00727A0F" w:rsidRDefault="006049CD" w:rsidP="001E60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Плотность населения микрорайонов многоквартирной застройки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чел</w:t>
            </w:r>
            <w:r>
              <w:rPr>
                <w:color w:val="000000"/>
                <w:szCs w:val="28"/>
              </w:rPr>
              <w:t>овек</w:t>
            </w:r>
            <w:r w:rsidRPr="00727A0F">
              <w:rPr>
                <w:color w:val="000000"/>
                <w:szCs w:val="28"/>
              </w:rPr>
              <w:t>/га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szCs w:val="18"/>
              </w:rPr>
            </w:pPr>
            <w:r w:rsidRPr="00815204">
              <w:rPr>
                <w:szCs w:val="18"/>
              </w:rPr>
              <w:t>405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szCs w:val="18"/>
              </w:rPr>
            </w:pPr>
            <w:r w:rsidRPr="00815204">
              <w:rPr>
                <w:szCs w:val="18"/>
              </w:rPr>
              <w:t>407</w:t>
            </w:r>
          </w:p>
        </w:tc>
      </w:tr>
      <w:tr w:rsidR="006049CD" w:rsidRPr="00727A0F" w:rsidTr="0026295D">
        <w:trPr>
          <w:cantSplit/>
        </w:trPr>
        <w:tc>
          <w:tcPr>
            <w:tcW w:w="846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2.4</w:t>
            </w:r>
          </w:p>
        </w:tc>
        <w:tc>
          <w:tcPr>
            <w:tcW w:w="4966" w:type="dxa"/>
            <w:shd w:val="clear" w:color="auto" w:fill="auto"/>
            <w:hideMark/>
          </w:tcPr>
          <w:p w:rsidR="006049CD" w:rsidRPr="00727A0F" w:rsidRDefault="006049CD" w:rsidP="001E60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Плотность населения микрорайонов индивидуальной застройки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чел</w:t>
            </w:r>
            <w:r>
              <w:rPr>
                <w:color w:val="000000"/>
                <w:szCs w:val="28"/>
              </w:rPr>
              <w:t>овек</w:t>
            </w:r>
            <w:r w:rsidRPr="00727A0F">
              <w:rPr>
                <w:color w:val="000000"/>
                <w:szCs w:val="28"/>
              </w:rPr>
              <w:t>/га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szCs w:val="18"/>
              </w:rPr>
            </w:pPr>
            <w:r w:rsidRPr="00815204">
              <w:rPr>
                <w:szCs w:val="18"/>
              </w:rPr>
              <w:t xml:space="preserve"> </w:t>
            </w:r>
            <w:r w:rsidR="00CA1EA1">
              <w:rPr>
                <w:szCs w:val="28"/>
              </w:rPr>
              <w:t>–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szCs w:val="18"/>
              </w:rPr>
            </w:pPr>
            <w:r w:rsidRPr="00815204">
              <w:rPr>
                <w:szCs w:val="18"/>
              </w:rPr>
              <w:t>50</w:t>
            </w:r>
          </w:p>
        </w:tc>
      </w:tr>
      <w:tr w:rsidR="006049CD" w:rsidRPr="004D6A85" w:rsidTr="0026295D">
        <w:trPr>
          <w:cantSplit/>
        </w:trPr>
        <w:tc>
          <w:tcPr>
            <w:tcW w:w="846" w:type="dxa"/>
            <w:shd w:val="clear" w:color="auto" w:fill="auto"/>
            <w:hideMark/>
          </w:tcPr>
          <w:p w:rsidR="006049CD" w:rsidRPr="004D6A85" w:rsidRDefault="006049CD" w:rsidP="006049CD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4D6A85">
              <w:rPr>
                <w:bCs/>
                <w:color w:val="000000"/>
                <w:szCs w:val="28"/>
              </w:rPr>
              <w:t>3</w:t>
            </w:r>
          </w:p>
        </w:tc>
        <w:tc>
          <w:tcPr>
            <w:tcW w:w="9063" w:type="dxa"/>
            <w:gridSpan w:val="4"/>
            <w:shd w:val="clear" w:color="auto" w:fill="auto"/>
            <w:hideMark/>
          </w:tcPr>
          <w:p w:rsidR="006049CD" w:rsidRPr="004D6A85" w:rsidRDefault="006049CD" w:rsidP="001E60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4D6A85">
              <w:rPr>
                <w:bCs/>
                <w:color w:val="000000"/>
                <w:szCs w:val="28"/>
              </w:rPr>
              <w:t>Жилищный фонд</w:t>
            </w:r>
          </w:p>
        </w:tc>
      </w:tr>
      <w:tr w:rsidR="006049CD" w:rsidRPr="00727A0F" w:rsidTr="0026295D">
        <w:trPr>
          <w:cantSplit/>
        </w:trPr>
        <w:tc>
          <w:tcPr>
            <w:tcW w:w="846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3.1</w:t>
            </w:r>
          </w:p>
        </w:tc>
        <w:tc>
          <w:tcPr>
            <w:tcW w:w="4966" w:type="dxa"/>
            <w:shd w:val="clear" w:color="auto" w:fill="auto"/>
            <w:hideMark/>
          </w:tcPr>
          <w:p w:rsidR="006049CD" w:rsidRPr="00727A0F" w:rsidRDefault="006049CD" w:rsidP="001E60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Средняя обеспеченность населения о</w:t>
            </w:r>
            <w:r w:rsidRPr="00727A0F">
              <w:rPr>
                <w:color w:val="000000"/>
                <w:szCs w:val="28"/>
              </w:rPr>
              <w:t>б</w:t>
            </w:r>
            <w:r w:rsidRPr="00727A0F">
              <w:rPr>
                <w:color w:val="000000"/>
                <w:szCs w:val="28"/>
              </w:rPr>
              <w:t>щей площадью жилья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кв.</w:t>
            </w:r>
            <w:r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м</w:t>
            </w:r>
            <w:r>
              <w:rPr>
                <w:color w:val="000000"/>
                <w:szCs w:val="28"/>
              </w:rPr>
              <w:t>/</w:t>
            </w:r>
          </w:p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чел</w:t>
            </w:r>
            <w:r>
              <w:rPr>
                <w:color w:val="000000"/>
                <w:szCs w:val="28"/>
              </w:rPr>
              <w:t>овек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bCs/>
              </w:rPr>
            </w:pPr>
            <w:r w:rsidRPr="00815204">
              <w:rPr>
                <w:bCs/>
              </w:rPr>
              <w:t>24,1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bCs/>
              </w:rPr>
            </w:pPr>
            <w:r w:rsidRPr="00815204">
              <w:rPr>
                <w:bCs/>
              </w:rPr>
              <w:t>29,0</w:t>
            </w:r>
          </w:p>
        </w:tc>
      </w:tr>
      <w:tr w:rsidR="006049CD" w:rsidRPr="00727A0F" w:rsidTr="0026295D">
        <w:trPr>
          <w:cantSplit/>
        </w:trPr>
        <w:tc>
          <w:tcPr>
            <w:tcW w:w="846" w:type="dxa"/>
            <w:vMerge w:val="restart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3.2</w:t>
            </w:r>
          </w:p>
        </w:tc>
        <w:tc>
          <w:tcPr>
            <w:tcW w:w="4966" w:type="dxa"/>
            <w:shd w:val="clear" w:color="auto" w:fill="auto"/>
            <w:hideMark/>
          </w:tcPr>
          <w:p w:rsidR="006049CD" w:rsidRPr="00727A0F" w:rsidRDefault="006049CD" w:rsidP="001E60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Общий объем жил</w:t>
            </w:r>
            <w:r>
              <w:rPr>
                <w:color w:val="000000"/>
                <w:szCs w:val="28"/>
              </w:rPr>
              <w:t>ищн</w:t>
            </w:r>
            <w:r w:rsidRPr="00727A0F">
              <w:rPr>
                <w:color w:val="000000"/>
                <w:szCs w:val="28"/>
              </w:rPr>
              <w:t>ого фонда</w:t>
            </w:r>
            <w:r>
              <w:rPr>
                <w:color w:val="000000"/>
                <w:szCs w:val="28"/>
              </w:rPr>
              <w:t>,</w:t>
            </w:r>
            <w:r w:rsidRPr="00727A0F">
              <w:rPr>
                <w:color w:val="000000"/>
                <w:szCs w:val="28"/>
              </w:rPr>
              <w:t xml:space="preserve"> в том числе: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 кв.</w:t>
            </w:r>
            <w:r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м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bCs/>
              </w:rPr>
            </w:pPr>
            <w:r w:rsidRPr="00815204">
              <w:rPr>
                <w:bCs/>
              </w:rPr>
              <w:t>1345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bCs/>
              </w:rPr>
            </w:pPr>
            <w:r w:rsidRPr="00815204">
              <w:rPr>
                <w:bCs/>
              </w:rPr>
              <w:t>2507</w:t>
            </w:r>
          </w:p>
        </w:tc>
      </w:tr>
      <w:tr w:rsidR="006049CD" w:rsidRPr="00727A0F" w:rsidTr="0026295D">
        <w:trPr>
          <w:cantSplit/>
        </w:trPr>
        <w:tc>
          <w:tcPr>
            <w:tcW w:w="846" w:type="dxa"/>
            <w:vMerge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shd w:val="clear" w:color="auto" w:fill="auto"/>
            <w:hideMark/>
          </w:tcPr>
          <w:p w:rsidR="006049CD" w:rsidRPr="00727A0F" w:rsidRDefault="006049CD" w:rsidP="001E60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средне- и многоэтажной застройки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 кв.</w:t>
            </w:r>
            <w:r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м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1345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2437</w:t>
            </w:r>
          </w:p>
        </w:tc>
      </w:tr>
      <w:tr w:rsidR="006049CD" w:rsidRPr="00727A0F" w:rsidTr="0026295D">
        <w:trPr>
          <w:cantSplit/>
        </w:trPr>
        <w:tc>
          <w:tcPr>
            <w:tcW w:w="846" w:type="dxa"/>
            <w:vMerge/>
            <w:tcBorders>
              <w:bottom w:val="single" w:sz="4" w:space="0" w:color="auto"/>
            </w:tcBorders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shd w:val="clear" w:color="auto" w:fill="auto"/>
            <w:hideMark/>
          </w:tcPr>
          <w:p w:rsidR="006049CD" w:rsidRPr="00727A0F" w:rsidRDefault="006049CD" w:rsidP="001E60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индивидуальной застройки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 кв.</w:t>
            </w:r>
            <w:r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м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0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70</w:t>
            </w:r>
          </w:p>
        </w:tc>
      </w:tr>
      <w:tr w:rsidR="006049CD" w:rsidRPr="00727A0F" w:rsidTr="0026295D">
        <w:trPr>
          <w:cantSplit/>
        </w:trPr>
        <w:tc>
          <w:tcPr>
            <w:tcW w:w="846" w:type="dxa"/>
            <w:vMerge w:val="restart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3.</w:t>
            </w:r>
            <w:r>
              <w:rPr>
                <w:color w:val="000000"/>
                <w:szCs w:val="28"/>
              </w:rPr>
              <w:t>3</w:t>
            </w:r>
          </w:p>
        </w:tc>
        <w:tc>
          <w:tcPr>
            <w:tcW w:w="4966" w:type="dxa"/>
            <w:shd w:val="clear" w:color="auto" w:fill="auto"/>
            <w:hideMark/>
          </w:tcPr>
          <w:p w:rsidR="006049CD" w:rsidRPr="00727A0F" w:rsidRDefault="006049CD" w:rsidP="001E60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Объем нового жилищного строительс</w:t>
            </w:r>
            <w:r w:rsidRPr="00727A0F">
              <w:rPr>
                <w:color w:val="000000"/>
                <w:szCs w:val="28"/>
              </w:rPr>
              <w:t>т</w:t>
            </w:r>
            <w:r w:rsidRPr="00727A0F">
              <w:rPr>
                <w:color w:val="000000"/>
                <w:szCs w:val="28"/>
              </w:rPr>
              <w:t>ва</w:t>
            </w:r>
            <w:r>
              <w:rPr>
                <w:color w:val="000000"/>
                <w:szCs w:val="28"/>
              </w:rPr>
              <w:t>,</w:t>
            </w:r>
            <w:r w:rsidRPr="00727A0F">
              <w:rPr>
                <w:color w:val="000000"/>
                <w:szCs w:val="28"/>
              </w:rPr>
              <w:t xml:space="preserve"> в том числе: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 кв.</w:t>
            </w:r>
            <w:r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м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969696"/>
                <w:szCs w:val="18"/>
              </w:rPr>
            </w:pPr>
            <w:r w:rsidRPr="00815204">
              <w:rPr>
                <w:color w:val="969696"/>
                <w:szCs w:val="18"/>
              </w:rPr>
              <w:t xml:space="preserve"> </w:t>
            </w:r>
            <w:r w:rsidR="00E61D5E">
              <w:rPr>
                <w:szCs w:val="28"/>
              </w:rPr>
              <w:t>–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bCs/>
              </w:rPr>
            </w:pPr>
            <w:r w:rsidRPr="00815204">
              <w:rPr>
                <w:bCs/>
              </w:rPr>
              <w:t>1162</w:t>
            </w:r>
          </w:p>
        </w:tc>
      </w:tr>
      <w:tr w:rsidR="006049CD" w:rsidRPr="00727A0F" w:rsidTr="0026295D">
        <w:trPr>
          <w:cantSplit/>
        </w:trPr>
        <w:tc>
          <w:tcPr>
            <w:tcW w:w="846" w:type="dxa"/>
            <w:vMerge/>
            <w:shd w:val="clear" w:color="auto" w:fill="auto"/>
            <w:noWrap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4966" w:type="dxa"/>
            <w:shd w:val="clear" w:color="auto" w:fill="auto"/>
            <w:noWrap/>
            <w:hideMark/>
          </w:tcPr>
          <w:p w:rsidR="006049CD" w:rsidRPr="00727A0F" w:rsidRDefault="006049CD" w:rsidP="001E60BD">
            <w:pPr>
              <w:spacing w:line="240" w:lineRule="atLeast"/>
              <w:ind w:firstLine="0"/>
              <w:rPr>
                <w:szCs w:val="28"/>
              </w:rPr>
            </w:pPr>
            <w:r w:rsidRPr="00727A0F">
              <w:rPr>
                <w:szCs w:val="28"/>
              </w:rPr>
              <w:t>средне- и многоэтажной застройки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 кв.</w:t>
            </w:r>
            <w:r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м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 xml:space="preserve"> </w:t>
            </w:r>
            <w:r w:rsidR="00CA1EA1">
              <w:rPr>
                <w:szCs w:val="28"/>
              </w:rPr>
              <w:t>–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szCs w:val="18"/>
              </w:rPr>
            </w:pPr>
            <w:r w:rsidRPr="00815204">
              <w:rPr>
                <w:szCs w:val="18"/>
              </w:rPr>
              <w:t>1091</w:t>
            </w:r>
          </w:p>
        </w:tc>
      </w:tr>
      <w:tr w:rsidR="006049CD" w:rsidRPr="00727A0F" w:rsidTr="0026295D">
        <w:trPr>
          <w:cantSplit/>
        </w:trPr>
        <w:tc>
          <w:tcPr>
            <w:tcW w:w="846" w:type="dxa"/>
            <w:vMerge/>
            <w:shd w:val="clear" w:color="auto" w:fill="auto"/>
            <w:noWrap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4966" w:type="dxa"/>
            <w:shd w:val="clear" w:color="auto" w:fill="auto"/>
            <w:noWrap/>
            <w:hideMark/>
          </w:tcPr>
          <w:p w:rsidR="006049CD" w:rsidRPr="00727A0F" w:rsidRDefault="006049CD" w:rsidP="001E60BD">
            <w:pPr>
              <w:spacing w:line="240" w:lineRule="atLeast"/>
              <w:ind w:firstLine="0"/>
              <w:rPr>
                <w:szCs w:val="28"/>
              </w:rPr>
            </w:pPr>
            <w:r w:rsidRPr="00727A0F">
              <w:rPr>
                <w:szCs w:val="28"/>
              </w:rPr>
              <w:t>индивидуальной застройки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 кв.</w:t>
            </w:r>
            <w:r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м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szCs w:val="18"/>
              </w:rPr>
            </w:pPr>
            <w:r w:rsidRPr="00815204">
              <w:rPr>
                <w:szCs w:val="18"/>
              </w:rPr>
              <w:t xml:space="preserve"> </w:t>
            </w:r>
            <w:r w:rsidR="00CA1EA1">
              <w:rPr>
                <w:szCs w:val="28"/>
              </w:rPr>
              <w:t>–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szCs w:val="18"/>
              </w:rPr>
            </w:pPr>
            <w:r w:rsidRPr="00815204">
              <w:rPr>
                <w:szCs w:val="18"/>
              </w:rPr>
              <w:t>70</w:t>
            </w:r>
          </w:p>
        </w:tc>
      </w:tr>
      <w:tr w:rsidR="006049CD" w:rsidRPr="00E42F25" w:rsidTr="0026295D">
        <w:trPr>
          <w:cantSplit/>
        </w:trPr>
        <w:tc>
          <w:tcPr>
            <w:tcW w:w="846" w:type="dxa"/>
            <w:shd w:val="clear" w:color="auto" w:fill="auto"/>
            <w:hideMark/>
          </w:tcPr>
          <w:p w:rsidR="006049CD" w:rsidRPr="00E42F25" w:rsidRDefault="006049CD" w:rsidP="006049CD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E42F25">
              <w:rPr>
                <w:bCs/>
                <w:color w:val="000000"/>
                <w:szCs w:val="28"/>
              </w:rPr>
              <w:t>4</w:t>
            </w:r>
          </w:p>
        </w:tc>
        <w:tc>
          <w:tcPr>
            <w:tcW w:w="9063" w:type="dxa"/>
            <w:gridSpan w:val="4"/>
            <w:shd w:val="clear" w:color="auto" w:fill="auto"/>
            <w:hideMark/>
          </w:tcPr>
          <w:p w:rsidR="006049CD" w:rsidRPr="00E42F25" w:rsidRDefault="006049CD" w:rsidP="00125086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E42F25">
              <w:rPr>
                <w:bCs/>
                <w:color w:val="000000"/>
                <w:szCs w:val="28"/>
              </w:rPr>
              <w:t>Объекты социально</w:t>
            </w:r>
            <w:r w:rsidR="00125086">
              <w:rPr>
                <w:bCs/>
                <w:color w:val="000000"/>
                <w:szCs w:val="28"/>
              </w:rPr>
              <w:t>-</w:t>
            </w:r>
            <w:r w:rsidR="00125086" w:rsidRPr="00E42F25">
              <w:rPr>
                <w:bCs/>
                <w:color w:val="000000"/>
                <w:szCs w:val="28"/>
              </w:rPr>
              <w:t>культурно</w:t>
            </w:r>
            <w:r w:rsidRPr="00E42F25">
              <w:rPr>
                <w:bCs/>
                <w:color w:val="000000"/>
                <w:szCs w:val="28"/>
              </w:rPr>
              <w:t>го и бытового обслуживания населения</w:t>
            </w:r>
          </w:p>
        </w:tc>
      </w:tr>
      <w:tr w:rsidR="006049CD" w:rsidRPr="00727A0F" w:rsidTr="0026295D">
        <w:trPr>
          <w:cantSplit/>
        </w:trPr>
        <w:tc>
          <w:tcPr>
            <w:tcW w:w="846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4.1</w:t>
            </w:r>
          </w:p>
        </w:tc>
        <w:tc>
          <w:tcPr>
            <w:tcW w:w="4966" w:type="dxa"/>
            <w:shd w:val="clear" w:color="auto" w:fill="auto"/>
            <w:hideMark/>
          </w:tcPr>
          <w:p w:rsidR="006049CD" w:rsidRPr="00815204" w:rsidRDefault="006049CD" w:rsidP="00125086">
            <w:pPr>
              <w:ind w:firstLine="0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 xml:space="preserve">Детские </w:t>
            </w:r>
            <w:r w:rsidR="00125086">
              <w:rPr>
                <w:color w:val="000000"/>
                <w:szCs w:val="18"/>
              </w:rPr>
              <w:t>сады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мест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1 400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3 320</w:t>
            </w:r>
          </w:p>
        </w:tc>
      </w:tr>
      <w:tr w:rsidR="006049CD" w:rsidRPr="00727A0F" w:rsidTr="0026295D">
        <w:trPr>
          <w:cantSplit/>
        </w:trPr>
        <w:tc>
          <w:tcPr>
            <w:tcW w:w="846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4.2</w:t>
            </w:r>
          </w:p>
        </w:tc>
        <w:tc>
          <w:tcPr>
            <w:tcW w:w="4966" w:type="dxa"/>
            <w:shd w:val="clear" w:color="auto" w:fill="auto"/>
            <w:hideMark/>
          </w:tcPr>
          <w:p w:rsidR="006049CD" w:rsidRPr="00815204" w:rsidRDefault="006049CD" w:rsidP="001E60BD">
            <w:pPr>
              <w:ind w:firstLine="0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Общеобразовательные школы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мест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2 627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10 050</w:t>
            </w:r>
          </w:p>
        </w:tc>
      </w:tr>
      <w:tr w:rsidR="006049CD" w:rsidRPr="00727A0F" w:rsidTr="0026295D">
        <w:trPr>
          <w:cantSplit/>
        </w:trPr>
        <w:tc>
          <w:tcPr>
            <w:tcW w:w="846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4.3</w:t>
            </w:r>
          </w:p>
        </w:tc>
        <w:tc>
          <w:tcPr>
            <w:tcW w:w="4966" w:type="dxa"/>
            <w:shd w:val="clear" w:color="auto" w:fill="auto"/>
            <w:hideMark/>
          </w:tcPr>
          <w:p w:rsidR="006049CD" w:rsidRPr="00815204" w:rsidRDefault="006049CD" w:rsidP="001E60BD">
            <w:pPr>
              <w:ind w:firstLine="0"/>
            </w:pPr>
            <w:r w:rsidRPr="00815204">
              <w:t>Детские школы искусств, центры де</w:t>
            </w:r>
            <w:r w:rsidRPr="00815204">
              <w:t>т</w:t>
            </w:r>
            <w:r w:rsidRPr="00815204">
              <w:t>ского творчества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мест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260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760</w:t>
            </w:r>
          </w:p>
        </w:tc>
      </w:tr>
      <w:tr w:rsidR="006049CD" w:rsidRPr="00727A0F" w:rsidTr="0026295D">
        <w:trPr>
          <w:cantSplit/>
        </w:trPr>
        <w:tc>
          <w:tcPr>
            <w:tcW w:w="846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4.4</w:t>
            </w:r>
          </w:p>
        </w:tc>
        <w:tc>
          <w:tcPr>
            <w:tcW w:w="4966" w:type="dxa"/>
            <w:shd w:val="clear" w:color="auto" w:fill="auto"/>
            <w:hideMark/>
          </w:tcPr>
          <w:p w:rsidR="006049CD" w:rsidRPr="00815204" w:rsidRDefault="006049CD" w:rsidP="001E60BD">
            <w:pPr>
              <w:ind w:firstLine="0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Детско-юношеские спортивные школы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мест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200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1 300</w:t>
            </w:r>
          </w:p>
        </w:tc>
      </w:tr>
      <w:tr w:rsidR="006049CD" w:rsidRPr="00727A0F" w:rsidTr="0026295D">
        <w:trPr>
          <w:cantSplit/>
        </w:trPr>
        <w:tc>
          <w:tcPr>
            <w:tcW w:w="846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4.5</w:t>
            </w:r>
          </w:p>
        </w:tc>
        <w:tc>
          <w:tcPr>
            <w:tcW w:w="4966" w:type="dxa"/>
            <w:shd w:val="clear" w:color="auto" w:fill="auto"/>
            <w:hideMark/>
          </w:tcPr>
          <w:p w:rsidR="006049CD" w:rsidRPr="00815204" w:rsidRDefault="006049CD" w:rsidP="001E60BD">
            <w:pPr>
              <w:ind w:firstLine="0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Поликлиники-амбулатории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6"/>
              </w:rPr>
            </w:pPr>
            <w:r w:rsidRPr="00815204">
              <w:rPr>
                <w:color w:val="000000"/>
                <w:szCs w:val="16"/>
              </w:rPr>
              <w:t>посещений     в смену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250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1 450</w:t>
            </w:r>
          </w:p>
        </w:tc>
      </w:tr>
      <w:tr w:rsidR="006049CD" w:rsidRPr="00727A0F" w:rsidTr="0026295D">
        <w:trPr>
          <w:cantSplit/>
        </w:trPr>
        <w:tc>
          <w:tcPr>
            <w:tcW w:w="846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4.6</w:t>
            </w:r>
          </w:p>
        </w:tc>
        <w:tc>
          <w:tcPr>
            <w:tcW w:w="4966" w:type="dxa"/>
            <w:shd w:val="clear" w:color="auto" w:fill="auto"/>
            <w:hideMark/>
          </w:tcPr>
          <w:p w:rsidR="006049CD" w:rsidRPr="00815204" w:rsidRDefault="00125086" w:rsidP="001E60BD">
            <w:pPr>
              <w:ind w:firstLine="0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Организации</w:t>
            </w:r>
            <w:r w:rsidR="006049CD" w:rsidRPr="00815204">
              <w:rPr>
                <w:color w:val="000000"/>
                <w:szCs w:val="18"/>
              </w:rPr>
              <w:t xml:space="preserve"> торговли всех видов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Pr="00815204" w:rsidRDefault="006049CD" w:rsidP="0022213A">
            <w:pPr>
              <w:ind w:firstLine="0"/>
              <w:jc w:val="center"/>
              <w:rPr>
                <w:color w:val="000000"/>
                <w:szCs w:val="16"/>
              </w:rPr>
            </w:pPr>
            <w:r w:rsidRPr="00815204">
              <w:rPr>
                <w:color w:val="000000"/>
                <w:szCs w:val="16"/>
              </w:rPr>
              <w:t>тыс. кв.</w:t>
            </w:r>
            <w:r w:rsidR="0022213A">
              <w:rPr>
                <w:color w:val="000000"/>
                <w:szCs w:val="16"/>
              </w:rPr>
              <w:t xml:space="preserve"> </w:t>
            </w:r>
            <w:r w:rsidRPr="00815204">
              <w:rPr>
                <w:color w:val="000000"/>
                <w:szCs w:val="16"/>
              </w:rPr>
              <w:t>м           торг</w:t>
            </w:r>
            <w:r w:rsidR="0022213A">
              <w:rPr>
                <w:color w:val="000000"/>
                <w:szCs w:val="16"/>
              </w:rPr>
              <w:t xml:space="preserve">овой </w:t>
            </w:r>
            <w:r w:rsidRPr="00815204">
              <w:rPr>
                <w:color w:val="000000"/>
                <w:szCs w:val="16"/>
              </w:rPr>
              <w:t>пл</w:t>
            </w:r>
            <w:r w:rsidR="0022213A">
              <w:rPr>
                <w:color w:val="000000"/>
                <w:szCs w:val="16"/>
              </w:rPr>
              <w:t>ощади</w:t>
            </w:r>
            <w:r w:rsidRPr="00815204">
              <w:rPr>
                <w:color w:val="000000"/>
                <w:szCs w:val="16"/>
              </w:rPr>
              <w:t xml:space="preserve"> 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31,6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79,7</w:t>
            </w:r>
          </w:p>
        </w:tc>
      </w:tr>
      <w:tr w:rsidR="006049CD" w:rsidRPr="00727A0F" w:rsidTr="0026295D">
        <w:trPr>
          <w:cantSplit/>
        </w:trPr>
        <w:tc>
          <w:tcPr>
            <w:tcW w:w="846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4.7</w:t>
            </w:r>
          </w:p>
        </w:tc>
        <w:tc>
          <w:tcPr>
            <w:tcW w:w="4966" w:type="dxa"/>
            <w:shd w:val="clear" w:color="auto" w:fill="auto"/>
            <w:hideMark/>
          </w:tcPr>
          <w:p w:rsidR="006049CD" w:rsidRPr="00815204" w:rsidRDefault="00125086" w:rsidP="001E60BD">
            <w:pPr>
              <w:ind w:firstLine="0"/>
              <w:rPr>
                <w:color w:val="000000"/>
                <w:szCs w:val="18"/>
              </w:rPr>
            </w:pPr>
            <w:r w:rsidRPr="00125086">
              <w:rPr>
                <w:color w:val="000000"/>
                <w:szCs w:val="18"/>
              </w:rPr>
              <w:t xml:space="preserve">Организации </w:t>
            </w:r>
            <w:r w:rsidR="006049CD" w:rsidRPr="00815204">
              <w:rPr>
                <w:color w:val="000000"/>
                <w:szCs w:val="18"/>
              </w:rPr>
              <w:t>культуры, искусства, к</w:t>
            </w:r>
            <w:r w:rsidR="006049CD" w:rsidRPr="00815204">
              <w:rPr>
                <w:color w:val="000000"/>
                <w:szCs w:val="18"/>
              </w:rPr>
              <w:t>и</w:t>
            </w:r>
            <w:r w:rsidR="006049CD" w:rsidRPr="00815204">
              <w:rPr>
                <w:color w:val="000000"/>
                <w:szCs w:val="18"/>
              </w:rPr>
              <w:t>нотеатры, библиотеки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Pr="00815204" w:rsidRDefault="006049CD" w:rsidP="0022213A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посад</w:t>
            </w:r>
            <w:r w:rsidR="0022213A">
              <w:rPr>
                <w:color w:val="000000"/>
                <w:szCs w:val="18"/>
              </w:rPr>
              <w:t>очных</w:t>
            </w:r>
            <w:r w:rsidRPr="00815204">
              <w:rPr>
                <w:color w:val="000000"/>
                <w:szCs w:val="18"/>
              </w:rPr>
              <w:t xml:space="preserve"> мест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538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1800</w:t>
            </w:r>
          </w:p>
        </w:tc>
      </w:tr>
      <w:tr w:rsidR="006049CD" w:rsidRPr="00727A0F" w:rsidTr="0026295D">
        <w:trPr>
          <w:cantSplit/>
        </w:trPr>
        <w:tc>
          <w:tcPr>
            <w:tcW w:w="846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4.8</w:t>
            </w:r>
          </w:p>
        </w:tc>
        <w:tc>
          <w:tcPr>
            <w:tcW w:w="4966" w:type="dxa"/>
            <w:shd w:val="clear" w:color="auto" w:fill="auto"/>
            <w:hideMark/>
          </w:tcPr>
          <w:p w:rsidR="006049CD" w:rsidRPr="00815204" w:rsidRDefault="006049CD" w:rsidP="001E60BD">
            <w:pPr>
              <w:ind w:firstLine="0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Физкультурно-спортивные залы, пом</w:t>
            </w:r>
            <w:r w:rsidRPr="00815204">
              <w:rPr>
                <w:color w:val="000000"/>
                <w:szCs w:val="18"/>
              </w:rPr>
              <w:t>е</w:t>
            </w:r>
            <w:r w:rsidRPr="00815204">
              <w:rPr>
                <w:color w:val="000000"/>
                <w:szCs w:val="18"/>
              </w:rPr>
              <w:t>щения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6"/>
              </w:rPr>
            </w:pPr>
            <w:r w:rsidRPr="00815204">
              <w:rPr>
                <w:color w:val="000000"/>
                <w:szCs w:val="16"/>
              </w:rPr>
              <w:t>тыс. кв.</w:t>
            </w:r>
            <w:r w:rsidR="0022213A">
              <w:rPr>
                <w:color w:val="000000"/>
                <w:szCs w:val="16"/>
              </w:rPr>
              <w:t xml:space="preserve"> </w:t>
            </w:r>
            <w:r w:rsidRPr="00815204">
              <w:rPr>
                <w:color w:val="000000"/>
                <w:szCs w:val="16"/>
              </w:rPr>
              <w:t>м           пола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1,0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12,5</w:t>
            </w:r>
          </w:p>
        </w:tc>
      </w:tr>
      <w:tr w:rsidR="006049CD" w:rsidRPr="00727A0F" w:rsidTr="0026295D">
        <w:trPr>
          <w:cantSplit/>
        </w:trPr>
        <w:tc>
          <w:tcPr>
            <w:tcW w:w="846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lastRenderedPageBreak/>
              <w:t>4.9</w:t>
            </w:r>
          </w:p>
        </w:tc>
        <w:tc>
          <w:tcPr>
            <w:tcW w:w="4966" w:type="dxa"/>
            <w:shd w:val="clear" w:color="auto" w:fill="auto"/>
            <w:hideMark/>
          </w:tcPr>
          <w:p w:rsidR="006049CD" w:rsidRPr="00815204" w:rsidRDefault="006049CD" w:rsidP="001E60BD">
            <w:pPr>
              <w:ind w:firstLine="0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Плавательные бассейны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6"/>
              </w:rPr>
            </w:pPr>
            <w:r w:rsidRPr="00815204">
              <w:rPr>
                <w:color w:val="000000"/>
                <w:szCs w:val="16"/>
              </w:rPr>
              <w:t>кв.</w:t>
            </w:r>
            <w:r w:rsidR="0022213A">
              <w:rPr>
                <w:color w:val="000000"/>
                <w:szCs w:val="16"/>
              </w:rPr>
              <w:t xml:space="preserve"> </w:t>
            </w:r>
            <w:r w:rsidRPr="00815204">
              <w:rPr>
                <w:color w:val="000000"/>
                <w:szCs w:val="16"/>
              </w:rPr>
              <w:t>м зерк</w:t>
            </w:r>
            <w:r w:rsidRPr="00815204">
              <w:rPr>
                <w:color w:val="000000"/>
                <w:szCs w:val="16"/>
              </w:rPr>
              <w:t>а</w:t>
            </w:r>
            <w:r w:rsidRPr="00815204">
              <w:rPr>
                <w:color w:val="000000"/>
                <w:szCs w:val="16"/>
              </w:rPr>
              <w:t>ла воды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500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2000</w:t>
            </w:r>
          </w:p>
        </w:tc>
      </w:tr>
      <w:tr w:rsidR="006049CD" w:rsidRPr="00727A0F" w:rsidTr="0026295D">
        <w:trPr>
          <w:cantSplit/>
        </w:trPr>
        <w:tc>
          <w:tcPr>
            <w:tcW w:w="846" w:type="dxa"/>
            <w:vMerge w:val="restart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4.10</w:t>
            </w:r>
          </w:p>
        </w:tc>
        <w:tc>
          <w:tcPr>
            <w:tcW w:w="4966" w:type="dxa"/>
            <w:shd w:val="clear" w:color="auto" w:fill="auto"/>
            <w:hideMark/>
          </w:tcPr>
          <w:p w:rsidR="006049CD" w:rsidRPr="00815204" w:rsidRDefault="006049CD" w:rsidP="001E60BD">
            <w:pPr>
              <w:ind w:firstLine="0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Всего общественной недвижимости</w:t>
            </w:r>
            <w:r w:rsidR="001E60BD">
              <w:rPr>
                <w:color w:val="000000"/>
                <w:szCs w:val="18"/>
              </w:rPr>
              <w:t>: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Pr="00815204" w:rsidRDefault="006049CD" w:rsidP="0022213A">
            <w:pPr>
              <w:ind w:firstLine="0"/>
              <w:jc w:val="center"/>
              <w:rPr>
                <w:color w:val="000000"/>
                <w:szCs w:val="16"/>
              </w:rPr>
            </w:pPr>
            <w:r w:rsidRPr="00815204">
              <w:rPr>
                <w:color w:val="000000"/>
                <w:szCs w:val="16"/>
              </w:rPr>
              <w:t>тыс. кв.</w:t>
            </w:r>
            <w:r w:rsidR="0022213A">
              <w:rPr>
                <w:color w:val="000000"/>
                <w:szCs w:val="16"/>
              </w:rPr>
              <w:t xml:space="preserve"> </w:t>
            </w:r>
            <w:r w:rsidRPr="00815204">
              <w:rPr>
                <w:color w:val="000000"/>
                <w:szCs w:val="16"/>
              </w:rPr>
              <w:t>м           общ</w:t>
            </w:r>
            <w:r w:rsidR="0022213A">
              <w:rPr>
                <w:color w:val="000000"/>
                <w:szCs w:val="16"/>
              </w:rPr>
              <w:t>ей</w:t>
            </w:r>
            <w:r w:rsidRPr="00815204">
              <w:rPr>
                <w:color w:val="000000"/>
                <w:szCs w:val="16"/>
              </w:rPr>
              <w:t xml:space="preserve"> пл</w:t>
            </w:r>
            <w:r w:rsidR="0022213A">
              <w:rPr>
                <w:color w:val="000000"/>
                <w:szCs w:val="16"/>
              </w:rPr>
              <w:t>ощади</w:t>
            </w:r>
            <w:r w:rsidRPr="00815204">
              <w:rPr>
                <w:color w:val="000000"/>
                <w:szCs w:val="16"/>
              </w:rPr>
              <w:t xml:space="preserve"> 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157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791</w:t>
            </w:r>
          </w:p>
        </w:tc>
      </w:tr>
      <w:tr w:rsidR="006049CD" w:rsidRPr="00727A0F" w:rsidTr="0026295D">
        <w:trPr>
          <w:cantSplit/>
        </w:trPr>
        <w:tc>
          <w:tcPr>
            <w:tcW w:w="846" w:type="dxa"/>
            <w:vMerge/>
            <w:tcBorders>
              <w:bottom w:val="single" w:sz="4" w:space="0" w:color="auto"/>
            </w:tcBorders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shd w:val="clear" w:color="auto" w:fill="auto"/>
            <w:hideMark/>
          </w:tcPr>
          <w:p w:rsidR="006049CD" w:rsidRPr="00815204" w:rsidRDefault="006049CD" w:rsidP="001E60BD">
            <w:pPr>
              <w:ind w:firstLine="0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в т</w:t>
            </w:r>
            <w:r>
              <w:rPr>
                <w:color w:val="000000"/>
                <w:szCs w:val="18"/>
              </w:rPr>
              <w:t xml:space="preserve">ом </w:t>
            </w:r>
            <w:r w:rsidRPr="00815204">
              <w:rPr>
                <w:color w:val="000000"/>
                <w:szCs w:val="18"/>
              </w:rPr>
              <w:t>ч</w:t>
            </w:r>
            <w:r>
              <w:rPr>
                <w:color w:val="000000"/>
                <w:szCs w:val="18"/>
              </w:rPr>
              <w:t>исле</w:t>
            </w:r>
            <w:r w:rsidRPr="00815204">
              <w:rPr>
                <w:color w:val="000000"/>
                <w:szCs w:val="18"/>
              </w:rPr>
              <w:t xml:space="preserve"> коммерческой недвижим</w:t>
            </w:r>
            <w:r w:rsidRPr="00815204">
              <w:rPr>
                <w:color w:val="000000"/>
                <w:szCs w:val="18"/>
              </w:rPr>
              <w:t>о</w:t>
            </w:r>
            <w:r w:rsidRPr="00815204">
              <w:rPr>
                <w:color w:val="000000"/>
                <w:szCs w:val="18"/>
              </w:rPr>
              <w:t>сти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Pr="00815204" w:rsidRDefault="006049CD" w:rsidP="0022213A">
            <w:pPr>
              <w:ind w:firstLine="0"/>
              <w:jc w:val="center"/>
              <w:rPr>
                <w:color w:val="000000"/>
                <w:szCs w:val="16"/>
              </w:rPr>
            </w:pPr>
            <w:r w:rsidRPr="00815204">
              <w:rPr>
                <w:color w:val="000000"/>
                <w:szCs w:val="16"/>
              </w:rPr>
              <w:t>тыс. кв.</w:t>
            </w:r>
            <w:r w:rsidR="00C079BC">
              <w:rPr>
                <w:color w:val="000000"/>
                <w:szCs w:val="16"/>
              </w:rPr>
              <w:t xml:space="preserve"> </w:t>
            </w:r>
            <w:r w:rsidRPr="00815204">
              <w:rPr>
                <w:color w:val="000000"/>
                <w:szCs w:val="16"/>
              </w:rPr>
              <w:t>м           общ</w:t>
            </w:r>
            <w:r w:rsidR="0022213A">
              <w:rPr>
                <w:color w:val="000000"/>
                <w:szCs w:val="16"/>
              </w:rPr>
              <w:t xml:space="preserve">ей </w:t>
            </w:r>
            <w:r w:rsidRPr="00815204">
              <w:rPr>
                <w:color w:val="000000"/>
                <w:szCs w:val="16"/>
              </w:rPr>
              <w:t>пл</w:t>
            </w:r>
            <w:r w:rsidR="0022213A">
              <w:rPr>
                <w:color w:val="000000"/>
                <w:szCs w:val="16"/>
              </w:rPr>
              <w:t>ощади</w:t>
            </w:r>
            <w:r w:rsidRPr="00815204">
              <w:rPr>
                <w:color w:val="000000"/>
                <w:szCs w:val="16"/>
              </w:rPr>
              <w:t xml:space="preserve"> 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87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469</w:t>
            </w:r>
          </w:p>
        </w:tc>
      </w:tr>
      <w:tr w:rsidR="006049CD" w:rsidRPr="00EC58C5" w:rsidTr="0026295D">
        <w:trPr>
          <w:cantSplit/>
        </w:trPr>
        <w:tc>
          <w:tcPr>
            <w:tcW w:w="846" w:type="dxa"/>
            <w:shd w:val="clear" w:color="auto" w:fill="auto"/>
            <w:hideMark/>
          </w:tcPr>
          <w:p w:rsidR="006049CD" w:rsidRPr="00EC58C5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C58C5">
              <w:rPr>
                <w:color w:val="000000"/>
                <w:szCs w:val="28"/>
              </w:rPr>
              <w:t>5</w:t>
            </w:r>
          </w:p>
        </w:tc>
        <w:tc>
          <w:tcPr>
            <w:tcW w:w="9063" w:type="dxa"/>
            <w:gridSpan w:val="4"/>
            <w:shd w:val="clear" w:color="auto" w:fill="auto"/>
            <w:hideMark/>
          </w:tcPr>
          <w:p w:rsidR="006049CD" w:rsidRPr="00727A0F" w:rsidRDefault="006049CD" w:rsidP="001E60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EC58C5">
              <w:rPr>
                <w:color w:val="000000"/>
                <w:szCs w:val="28"/>
              </w:rPr>
              <w:t>Транспортная инфраструктура</w:t>
            </w:r>
          </w:p>
        </w:tc>
      </w:tr>
      <w:tr w:rsidR="006049CD" w:rsidRPr="00727A0F" w:rsidTr="0026295D">
        <w:trPr>
          <w:cantSplit/>
        </w:trPr>
        <w:tc>
          <w:tcPr>
            <w:tcW w:w="846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5.1</w:t>
            </w:r>
          </w:p>
        </w:tc>
        <w:tc>
          <w:tcPr>
            <w:tcW w:w="4966" w:type="dxa"/>
            <w:shd w:val="clear" w:color="auto" w:fill="auto"/>
            <w:hideMark/>
          </w:tcPr>
          <w:p w:rsidR="006049CD" w:rsidRPr="00727A0F" w:rsidRDefault="006049CD" w:rsidP="001E60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Общая п</w:t>
            </w:r>
            <w:r w:rsidRPr="00727A0F">
              <w:rPr>
                <w:color w:val="000000"/>
                <w:szCs w:val="28"/>
              </w:rPr>
              <w:t xml:space="preserve">ротяженность улично-дорожной </w:t>
            </w:r>
            <w:r>
              <w:rPr>
                <w:color w:val="000000"/>
                <w:szCs w:val="28"/>
              </w:rPr>
              <w:t>сети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bCs/>
                <w:iCs/>
                <w:color w:val="000000"/>
                <w:szCs w:val="18"/>
              </w:rPr>
            </w:pPr>
            <w:r w:rsidRPr="00815204">
              <w:rPr>
                <w:bCs/>
                <w:iCs/>
                <w:color w:val="000000"/>
                <w:szCs w:val="18"/>
              </w:rPr>
              <w:t>8,00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bCs/>
                <w:iCs/>
                <w:color w:val="000000"/>
                <w:szCs w:val="18"/>
              </w:rPr>
            </w:pPr>
            <w:r w:rsidRPr="00815204">
              <w:rPr>
                <w:bCs/>
                <w:iCs/>
                <w:color w:val="000000"/>
                <w:szCs w:val="18"/>
              </w:rPr>
              <w:t>25,18</w:t>
            </w:r>
          </w:p>
        </w:tc>
      </w:tr>
      <w:tr w:rsidR="006049CD" w:rsidRPr="001E0FFE" w:rsidTr="0026295D">
        <w:trPr>
          <w:cantSplit/>
        </w:trPr>
        <w:tc>
          <w:tcPr>
            <w:tcW w:w="846" w:type="dxa"/>
            <w:vMerge w:val="restart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5.1.1</w:t>
            </w:r>
          </w:p>
        </w:tc>
        <w:tc>
          <w:tcPr>
            <w:tcW w:w="4966" w:type="dxa"/>
            <w:shd w:val="clear" w:color="auto" w:fill="auto"/>
            <w:hideMark/>
          </w:tcPr>
          <w:p w:rsidR="006049CD" w:rsidRPr="00727A0F" w:rsidRDefault="006049CD" w:rsidP="001E60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М</w:t>
            </w:r>
            <w:r w:rsidRPr="00727A0F">
              <w:rPr>
                <w:color w:val="000000"/>
                <w:szCs w:val="28"/>
              </w:rPr>
              <w:t>агистральные улицы</w:t>
            </w:r>
            <w:r>
              <w:rPr>
                <w:color w:val="000000"/>
                <w:szCs w:val="28"/>
              </w:rPr>
              <w:t>,</w:t>
            </w:r>
            <w:r w:rsidRPr="00727A0F">
              <w:rPr>
                <w:color w:val="000000"/>
                <w:szCs w:val="28"/>
              </w:rPr>
              <w:t xml:space="preserve"> в том числе: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bCs/>
                <w:color w:val="000000"/>
                <w:szCs w:val="18"/>
              </w:rPr>
            </w:pPr>
            <w:r w:rsidRPr="00815204">
              <w:rPr>
                <w:bCs/>
                <w:color w:val="000000"/>
                <w:szCs w:val="18"/>
              </w:rPr>
              <w:t>5,52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bCs/>
                <w:color w:val="000000"/>
                <w:szCs w:val="18"/>
              </w:rPr>
            </w:pPr>
            <w:r w:rsidRPr="00815204">
              <w:rPr>
                <w:bCs/>
                <w:color w:val="000000"/>
                <w:szCs w:val="18"/>
              </w:rPr>
              <w:t>11,63</w:t>
            </w:r>
          </w:p>
        </w:tc>
      </w:tr>
      <w:tr w:rsidR="006049CD" w:rsidRPr="001E0FFE" w:rsidTr="0026295D">
        <w:trPr>
          <w:cantSplit/>
        </w:trPr>
        <w:tc>
          <w:tcPr>
            <w:tcW w:w="846" w:type="dxa"/>
            <w:vMerge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shd w:val="clear" w:color="auto" w:fill="auto"/>
            <w:hideMark/>
          </w:tcPr>
          <w:p w:rsidR="006049CD" w:rsidRPr="00727A0F" w:rsidRDefault="003F424C" w:rsidP="001E60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общегородского значения </w:t>
            </w:r>
            <w:r w:rsidR="006049CD" w:rsidRPr="00727A0F">
              <w:rPr>
                <w:color w:val="000000"/>
                <w:szCs w:val="28"/>
              </w:rPr>
              <w:t>непрерывн</w:t>
            </w:r>
            <w:r w:rsidR="006049CD" w:rsidRPr="00727A0F">
              <w:rPr>
                <w:color w:val="000000"/>
                <w:szCs w:val="28"/>
              </w:rPr>
              <w:t>о</w:t>
            </w:r>
            <w:r w:rsidR="006049CD" w:rsidRPr="00727A0F">
              <w:rPr>
                <w:color w:val="000000"/>
                <w:szCs w:val="28"/>
              </w:rPr>
              <w:t>го движения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E61D5E" w:rsidP="006049CD">
            <w:pPr>
              <w:ind w:firstLine="0"/>
              <w:jc w:val="center"/>
              <w:rPr>
                <w:color w:val="000000"/>
                <w:szCs w:val="18"/>
              </w:rPr>
            </w:pPr>
            <w:r>
              <w:rPr>
                <w:szCs w:val="28"/>
              </w:rPr>
              <w:t>–</w:t>
            </w:r>
            <w:r w:rsidR="006049CD" w:rsidRPr="00815204">
              <w:rPr>
                <w:color w:val="000000"/>
                <w:szCs w:val="18"/>
              </w:rPr>
              <w:t> 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1,24</w:t>
            </w:r>
          </w:p>
        </w:tc>
      </w:tr>
      <w:tr w:rsidR="006049CD" w:rsidRPr="001E0FFE" w:rsidTr="0026295D">
        <w:trPr>
          <w:cantSplit/>
        </w:trPr>
        <w:tc>
          <w:tcPr>
            <w:tcW w:w="846" w:type="dxa"/>
            <w:vMerge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shd w:val="clear" w:color="auto" w:fill="auto"/>
            <w:hideMark/>
          </w:tcPr>
          <w:p w:rsidR="006049CD" w:rsidRPr="00727A0F" w:rsidRDefault="006049CD" w:rsidP="003F424C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общегородск</w:t>
            </w:r>
            <w:r w:rsidR="003F424C">
              <w:rPr>
                <w:color w:val="000000"/>
                <w:szCs w:val="28"/>
              </w:rPr>
              <w:t>ого значения</w:t>
            </w:r>
            <w:r w:rsidRPr="00727A0F">
              <w:rPr>
                <w:color w:val="000000"/>
                <w:szCs w:val="28"/>
              </w:rPr>
              <w:t xml:space="preserve"> регулируем</w:t>
            </w:r>
            <w:r w:rsidRPr="00727A0F">
              <w:rPr>
                <w:color w:val="000000"/>
                <w:szCs w:val="28"/>
              </w:rPr>
              <w:t>о</w:t>
            </w:r>
            <w:r w:rsidRPr="00727A0F">
              <w:rPr>
                <w:color w:val="000000"/>
                <w:szCs w:val="28"/>
              </w:rPr>
              <w:t xml:space="preserve">го движения 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2,92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6,84</w:t>
            </w:r>
          </w:p>
        </w:tc>
      </w:tr>
      <w:tr w:rsidR="006049CD" w:rsidRPr="001E0FFE" w:rsidTr="0026295D">
        <w:trPr>
          <w:cantSplit/>
        </w:trPr>
        <w:tc>
          <w:tcPr>
            <w:tcW w:w="846" w:type="dxa"/>
            <w:vMerge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shd w:val="clear" w:color="auto" w:fill="auto"/>
            <w:hideMark/>
          </w:tcPr>
          <w:p w:rsidR="006049CD" w:rsidRPr="00727A0F" w:rsidRDefault="006049CD" w:rsidP="001E60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районного значения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2,61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3,55</w:t>
            </w:r>
          </w:p>
        </w:tc>
      </w:tr>
      <w:tr w:rsidR="006049CD" w:rsidRPr="001E0FFE" w:rsidTr="0026295D">
        <w:trPr>
          <w:cantSplit/>
        </w:trPr>
        <w:tc>
          <w:tcPr>
            <w:tcW w:w="846" w:type="dxa"/>
            <w:shd w:val="clear" w:color="auto" w:fill="auto"/>
            <w:noWrap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27A0F">
              <w:rPr>
                <w:szCs w:val="28"/>
              </w:rPr>
              <w:t>5.1.2</w:t>
            </w:r>
          </w:p>
        </w:tc>
        <w:tc>
          <w:tcPr>
            <w:tcW w:w="4966" w:type="dxa"/>
            <w:shd w:val="clear" w:color="auto" w:fill="auto"/>
            <w:hideMark/>
          </w:tcPr>
          <w:p w:rsidR="006049CD" w:rsidRPr="00727A0F" w:rsidRDefault="006049CD" w:rsidP="001E60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Улицы местного значения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2,48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iCs/>
                <w:color w:val="000000"/>
                <w:szCs w:val="18"/>
              </w:rPr>
            </w:pPr>
            <w:r w:rsidRPr="00815204">
              <w:rPr>
                <w:iCs/>
                <w:color w:val="000000"/>
                <w:szCs w:val="18"/>
              </w:rPr>
              <w:t>13,55</w:t>
            </w:r>
          </w:p>
        </w:tc>
      </w:tr>
      <w:tr w:rsidR="006049CD" w:rsidRPr="001E0FFE" w:rsidTr="0026295D">
        <w:trPr>
          <w:cantSplit/>
        </w:trPr>
        <w:tc>
          <w:tcPr>
            <w:tcW w:w="846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5.2</w:t>
            </w:r>
          </w:p>
        </w:tc>
        <w:tc>
          <w:tcPr>
            <w:tcW w:w="4966" w:type="dxa"/>
            <w:shd w:val="clear" w:color="auto" w:fill="auto"/>
            <w:hideMark/>
          </w:tcPr>
          <w:p w:rsidR="006049CD" w:rsidRPr="00727A0F" w:rsidRDefault="006049CD" w:rsidP="001E60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Плотность улично-дорожной сети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км/</w:t>
            </w:r>
            <w:r w:rsidRPr="00727A0F">
              <w:rPr>
                <w:color w:val="000000"/>
                <w:szCs w:val="28"/>
              </w:rPr>
              <w:t>кв.</w:t>
            </w:r>
            <w:r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iCs/>
                <w:color w:val="000000"/>
                <w:szCs w:val="18"/>
              </w:rPr>
            </w:pPr>
            <w:r w:rsidRPr="00815204">
              <w:rPr>
                <w:iCs/>
                <w:color w:val="000000"/>
                <w:szCs w:val="18"/>
              </w:rPr>
              <w:t>1,4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iCs/>
                <w:color w:val="000000"/>
                <w:szCs w:val="18"/>
              </w:rPr>
            </w:pPr>
            <w:r w:rsidRPr="00815204">
              <w:rPr>
                <w:iCs/>
                <w:color w:val="000000"/>
                <w:szCs w:val="18"/>
              </w:rPr>
              <w:t>4,4</w:t>
            </w:r>
          </w:p>
        </w:tc>
      </w:tr>
      <w:tr w:rsidR="006049CD" w:rsidRPr="001E0FFE" w:rsidTr="0026295D">
        <w:trPr>
          <w:cantSplit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5.3</w:t>
            </w:r>
          </w:p>
        </w:tc>
        <w:tc>
          <w:tcPr>
            <w:tcW w:w="4966" w:type="dxa"/>
            <w:shd w:val="clear" w:color="auto" w:fill="auto"/>
            <w:hideMark/>
          </w:tcPr>
          <w:p w:rsidR="006049CD" w:rsidRPr="00727A0F" w:rsidRDefault="006049CD" w:rsidP="001E60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Плотность магистральной сети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км/</w:t>
            </w:r>
            <w:r w:rsidRPr="00727A0F">
              <w:rPr>
                <w:color w:val="000000"/>
                <w:szCs w:val="28"/>
              </w:rPr>
              <w:t>кв.</w:t>
            </w:r>
            <w:r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iCs/>
                <w:color w:val="000000"/>
                <w:szCs w:val="18"/>
              </w:rPr>
            </w:pPr>
            <w:r w:rsidRPr="00815204">
              <w:rPr>
                <w:iCs/>
                <w:color w:val="000000"/>
                <w:szCs w:val="18"/>
              </w:rPr>
              <w:t>1,0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iCs/>
                <w:color w:val="000000"/>
                <w:szCs w:val="18"/>
              </w:rPr>
            </w:pPr>
            <w:r w:rsidRPr="00815204">
              <w:rPr>
                <w:iCs/>
                <w:color w:val="000000"/>
                <w:szCs w:val="18"/>
              </w:rPr>
              <w:t>2,0</w:t>
            </w:r>
          </w:p>
        </w:tc>
      </w:tr>
      <w:tr w:rsidR="0022213A" w:rsidRPr="001E0FFE" w:rsidTr="00CF138C">
        <w:trPr>
          <w:cantSplit/>
        </w:trPr>
        <w:tc>
          <w:tcPr>
            <w:tcW w:w="846" w:type="dxa"/>
            <w:vMerge w:val="restart"/>
            <w:shd w:val="clear" w:color="auto" w:fill="auto"/>
            <w:hideMark/>
          </w:tcPr>
          <w:p w:rsidR="0022213A" w:rsidRPr="00727A0F" w:rsidRDefault="0022213A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5.4</w:t>
            </w:r>
          </w:p>
        </w:tc>
        <w:tc>
          <w:tcPr>
            <w:tcW w:w="496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22213A" w:rsidRPr="00727A0F" w:rsidRDefault="0022213A" w:rsidP="001E60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Протяженность линий общественного транспорта</w:t>
            </w:r>
            <w:r>
              <w:rPr>
                <w:color w:val="000000"/>
                <w:szCs w:val="28"/>
              </w:rPr>
              <w:t>,</w:t>
            </w:r>
            <w:r w:rsidRPr="00727A0F">
              <w:rPr>
                <w:color w:val="000000"/>
                <w:szCs w:val="28"/>
              </w:rPr>
              <w:t xml:space="preserve"> в том числе</w:t>
            </w:r>
            <w:r>
              <w:rPr>
                <w:color w:val="000000"/>
                <w:szCs w:val="28"/>
              </w:rPr>
              <w:t>: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22213A" w:rsidRPr="00727A0F" w:rsidRDefault="0022213A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69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22213A" w:rsidRPr="00815204" w:rsidRDefault="0022213A" w:rsidP="006049CD">
            <w:pPr>
              <w:ind w:firstLine="0"/>
              <w:jc w:val="center"/>
              <w:rPr>
                <w:bCs/>
                <w:color w:val="000000"/>
                <w:szCs w:val="18"/>
              </w:rPr>
            </w:pPr>
            <w:r w:rsidRPr="00815204">
              <w:rPr>
                <w:bCs/>
                <w:color w:val="000000"/>
                <w:szCs w:val="18"/>
              </w:rPr>
              <w:t>6,08</w:t>
            </w:r>
          </w:p>
        </w:tc>
        <w:tc>
          <w:tcPr>
            <w:tcW w:w="1269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22213A" w:rsidRPr="00815204" w:rsidRDefault="0022213A" w:rsidP="006049CD">
            <w:pPr>
              <w:ind w:firstLine="0"/>
              <w:jc w:val="center"/>
              <w:rPr>
                <w:bCs/>
                <w:color w:val="000000"/>
                <w:szCs w:val="18"/>
              </w:rPr>
            </w:pPr>
            <w:r w:rsidRPr="00815204">
              <w:rPr>
                <w:bCs/>
                <w:color w:val="000000"/>
                <w:szCs w:val="18"/>
              </w:rPr>
              <w:t>13,55</w:t>
            </w:r>
          </w:p>
        </w:tc>
      </w:tr>
      <w:tr w:rsidR="0022213A" w:rsidRPr="00727A0F" w:rsidTr="00CF138C">
        <w:trPr>
          <w:cantSplit/>
        </w:trPr>
        <w:tc>
          <w:tcPr>
            <w:tcW w:w="846" w:type="dxa"/>
            <w:vMerge/>
            <w:shd w:val="clear" w:color="auto" w:fill="auto"/>
            <w:hideMark/>
          </w:tcPr>
          <w:p w:rsidR="0022213A" w:rsidRPr="00727A0F" w:rsidRDefault="0022213A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22213A" w:rsidRPr="00727A0F" w:rsidRDefault="0022213A" w:rsidP="001E60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автобуса (в т</w:t>
            </w:r>
            <w:r>
              <w:rPr>
                <w:color w:val="000000"/>
                <w:szCs w:val="28"/>
              </w:rPr>
              <w:t xml:space="preserve">ом </w:t>
            </w:r>
            <w:r w:rsidRPr="00727A0F">
              <w:rPr>
                <w:color w:val="000000"/>
                <w:szCs w:val="28"/>
              </w:rPr>
              <w:t>ч</w:t>
            </w:r>
            <w:r>
              <w:rPr>
                <w:color w:val="000000"/>
                <w:szCs w:val="28"/>
              </w:rPr>
              <w:t>исле</w:t>
            </w:r>
            <w:r w:rsidRPr="00727A0F">
              <w:rPr>
                <w:color w:val="000000"/>
                <w:szCs w:val="28"/>
              </w:rPr>
              <w:t xml:space="preserve"> экспресс-движения)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22213A" w:rsidRPr="00727A0F" w:rsidRDefault="0022213A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22213A" w:rsidRPr="00815204" w:rsidRDefault="0022213A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5,41</w:t>
            </w:r>
          </w:p>
        </w:tc>
        <w:tc>
          <w:tcPr>
            <w:tcW w:w="1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22213A" w:rsidRPr="00815204" w:rsidRDefault="0022213A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10,25</w:t>
            </w:r>
          </w:p>
        </w:tc>
      </w:tr>
      <w:tr w:rsidR="0022213A" w:rsidRPr="00727A0F" w:rsidTr="00CF138C">
        <w:trPr>
          <w:cantSplit/>
        </w:trPr>
        <w:tc>
          <w:tcPr>
            <w:tcW w:w="846" w:type="dxa"/>
            <w:vMerge/>
            <w:shd w:val="clear" w:color="auto" w:fill="auto"/>
            <w:hideMark/>
          </w:tcPr>
          <w:p w:rsidR="0022213A" w:rsidRPr="00727A0F" w:rsidRDefault="0022213A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22213A" w:rsidRPr="00727A0F" w:rsidRDefault="0022213A" w:rsidP="001E60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трамвая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22213A" w:rsidRPr="00727A0F" w:rsidRDefault="0022213A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22213A" w:rsidRPr="00815204" w:rsidRDefault="0022213A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0,67</w:t>
            </w:r>
          </w:p>
        </w:tc>
        <w:tc>
          <w:tcPr>
            <w:tcW w:w="1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22213A" w:rsidRPr="00815204" w:rsidRDefault="0022213A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 xml:space="preserve"> </w:t>
            </w:r>
            <w:r>
              <w:rPr>
                <w:szCs w:val="28"/>
              </w:rPr>
              <w:t>–</w:t>
            </w:r>
          </w:p>
        </w:tc>
      </w:tr>
      <w:tr w:rsidR="0022213A" w:rsidRPr="00727A0F" w:rsidTr="00CF138C">
        <w:trPr>
          <w:cantSplit/>
        </w:trPr>
        <w:tc>
          <w:tcPr>
            <w:tcW w:w="846" w:type="dxa"/>
            <w:vMerge/>
            <w:shd w:val="clear" w:color="auto" w:fill="auto"/>
            <w:hideMark/>
          </w:tcPr>
          <w:p w:rsidR="0022213A" w:rsidRPr="00727A0F" w:rsidRDefault="0022213A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22213A" w:rsidRPr="00727A0F" w:rsidRDefault="0022213A" w:rsidP="001E60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внеуличного</w:t>
            </w:r>
            <w:r w:rsidRPr="00727A0F">
              <w:rPr>
                <w:color w:val="000000"/>
                <w:szCs w:val="28"/>
              </w:rPr>
              <w:t xml:space="preserve"> трамвая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22213A" w:rsidRPr="00727A0F" w:rsidRDefault="0022213A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22213A" w:rsidRPr="00815204" w:rsidRDefault="0022213A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 xml:space="preserve"> </w:t>
            </w:r>
            <w:r>
              <w:rPr>
                <w:szCs w:val="28"/>
              </w:rPr>
              <w:t>–</w:t>
            </w:r>
          </w:p>
        </w:tc>
        <w:tc>
          <w:tcPr>
            <w:tcW w:w="1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22213A" w:rsidRPr="00815204" w:rsidRDefault="0022213A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2,52</w:t>
            </w:r>
          </w:p>
        </w:tc>
      </w:tr>
      <w:tr w:rsidR="0022213A" w:rsidRPr="00727A0F" w:rsidTr="00CF138C">
        <w:trPr>
          <w:cantSplit/>
        </w:trPr>
        <w:tc>
          <w:tcPr>
            <w:tcW w:w="846" w:type="dxa"/>
            <w:vMerge/>
            <w:tcBorders>
              <w:bottom w:val="single" w:sz="4" w:space="0" w:color="auto"/>
            </w:tcBorders>
            <w:shd w:val="clear" w:color="auto" w:fill="auto"/>
            <w:hideMark/>
          </w:tcPr>
          <w:p w:rsidR="0022213A" w:rsidRPr="00727A0F" w:rsidRDefault="0022213A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22213A" w:rsidRPr="00727A0F" w:rsidRDefault="0022213A" w:rsidP="001E60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метрополитена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22213A" w:rsidRPr="00727A0F" w:rsidRDefault="0022213A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69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22213A" w:rsidRPr="00815204" w:rsidRDefault="0022213A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 xml:space="preserve"> </w:t>
            </w:r>
            <w:r>
              <w:rPr>
                <w:szCs w:val="28"/>
              </w:rPr>
              <w:t>–</w:t>
            </w:r>
          </w:p>
        </w:tc>
        <w:tc>
          <w:tcPr>
            <w:tcW w:w="1269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22213A" w:rsidRPr="00815204" w:rsidRDefault="0022213A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0,78</w:t>
            </w:r>
          </w:p>
        </w:tc>
      </w:tr>
      <w:tr w:rsidR="006049CD" w:rsidRPr="00727A0F" w:rsidTr="0026295D">
        <w:trPr>
          <w:cantSplit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5.5</w:t>
            </w:r>
          </w:p>
        </w:tc>
        <w:tc>
          <w:tcPr>
            <w:tcW w:w="496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6049CD" w:rsidRPr="00727A0F" w:rsidRDefault="006049CD" w:rsidP="001E60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Протяженность велодорожек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69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bCs/>
                <w:color w:val="000000"/>
                <w:szCs w:val="18"/>
              </w:rPr>
            </w:pPr>
            <w:r>
              <w:rPr>
                <w:bCs/>
                <w:color w:val="000000"/>
                <w:szCs w:val="18"/>
              </w:rPr>
              <w:t>-</w:t>
            </w:r>
          </w:p>
        </w:tc>
        <w:tc>
          <w:tcPr>
            <w:tcW w:w="1269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bCs/>
                <w:color w:val="000000"/>
                <w:szCs w:val="18"/>
              </w:rPr>
            </w:pPr>
            <w:r>
              <w:rPr>
                <w:bCs/>
                <w:color w:val="000000"/>
                <w:szCs w:val="18"/>
              </w:rPr>
              <w:t>6,95</w:t>
            </w:r>
          </w:p>
        </w:tc>
      </w:tr>
      <w:tr w:rsidR="0022213A" w:rsidRPr="00727A0F" w:rsidTr="00971E82">
        <w:trPr>
          <w:cantSplit/>
        </w:trPr>
        <w:tc>
          <w:tcPr>
            <w:tcW w:w="846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22213A" w:rsidRPr="00727A0F" w:rsidRDefault="0022213A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5.</w:t>
            </w:r>
            <w:r>
              <w:rPr>
                <w:color w:val="000000"/>
                <w:szCs w:val="28"/>
              </w:rPr>
              <w:t>6</w:t>
            </w:r>
          </w:p>
        </w:tc>
        <w:tc>
          <w:tcPr>
            <w:tcW w:w="4966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22213A" w:rsidRPr="00727A0F" w:rsidRDefault="0022213A" w:rsidP="001E60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Парковочны</w:t>
            </w:r>
            <w:r>
              <w:rPr>
                <w:color w:val="000000"/>
                <w:szCs w:val="28"/>
              </w:rPr>
              <w:t>е</w:t>
            </w:r>
            <w:r w:rsidRPr="00727A0F">
              <w:rPr>
                <w:color w:val="000000"/>
                <w:szCs w:val="28"/>
              </w:rPr>
              <w:t xml:space="preserve"> мест</w:t>
            </w:r>
            <w:r>
              <w:rPr>
                <w:color w:val="000000"/>
                <w:szCs w:val="28"/>
              </w:rPr>
              <w:t xml:space="preserve">а, </w:t>
            </w:r>
            <w:r w:rsidRPr="00727A0F">
              <w:rPr>
                <w:color w:val="000000"/>
                <w:szCs w:val="28"/>
              </w:rPr>
              <w:t>в том числе</w:t>
            </w:r>
            <w:r>
              <w:rPr>
                <w:color w:val="000000"/>
                <w:szCs w:val="28"/>
              </w:rPr>
              <w:t>: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22213A" w:rsidRPr="00727A0F" w:rsidRDefault="0022213A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 маш</w:t>
            </w:r>
            <w:r>
              <w:rPr>
                <w:color w:val="000000"/>
                <w:szCs w:val="28"/>
              </w:rPr>
              <w:t>и</w:t>
            </w:r>
            <w:r>
              <w:rPr>
                <w:color w:val="000000"/>
                <w:szCs w:val="28"/>
              </w:rPr>
              <w:t>но-</w:t>
            </w:r>
            <w:r w:rsidRPr="00727A0F">
              <w:rPr>
                <w:color w:val="000000"/>
                <w:szCs w:val="28"/>
              </w:rPr>
              <w:t>мест</w:t>
            </w:r>
          </w:p>
        </w:tc>
        <w:tc>
          <w:tcPr>
            <w:tcW w:w="1269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22213A" w:rsidRPr="00815204" w:rsidRDefault="0022213A" w:rsidP="006049CD">
            <w:pPr>
              <w:ind w:firstLine="0"/>
              <w:jc w:val="center"/>
              <w:rPr>
                <w:bCs/>
                <w:color w:val="000000"/>
                <w:szCs w:val="18"/>
              </w:rPr>
            </w:pPr>
            <w:r w:rsidRPr="00815204">
              <w:rPr>
                <w:bCs/>
                <w:color w:val="000000"/>
                <w:szCs w:val="18"/>
              </w:rPr>
              <w:t>9,61</w:t>
            </w:r>
          </w:p>
        </w:tc>
        <w:tc>
          <w:tcPr>
            <w:tcW w:w="1269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22213A" w:rsidRPr="00815204" w:rsidRDefault="0022213A" w:rsidP="006049CD">
            <w:pPr>
              <w:ind w:firstLine="0"/>
              <w:jc w:val="center"/>
              <w:rPr>
                <w:bCs/>
                <w:color w:val="000000"/>
                <w:szCs w:val="18"/>
              </w:rPr>
            </w:pPr>
            <w:r w:rsidRPr="00815204">
              <w:rPr>
                <w:bCs/>
                <w:color w:val="000000"/>
                <w:szCs w:val="18"/>
              </w:rPr>
              <w:t>43,10</w:t>
            </w:r>
          </w:p>
        </w:tc>
      </w:tr>
      <w:tr w:rsidR="0022213A" w:rsidRPr="00727A0F" w:rsidTr="00971E82">
        <w:trPr>
          <w:cantSplit/>
        </w:trPr>
        <w:tc>
          <w:tcPr>
            <w:tcW w:w="846" w:type="dxa"/>
            <w:vMerge/>
            <w:shd w:val="clear" w:color="auto" w:fill="auto"/>
            <w:hideMark/>
          </w:tcPr>
          <w:p w:rsidR="0022213A" w:rsidRPr="00727A0F" w:rsidRDefault="0022213A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shd w:val="clear" w:color="auto" w:fill="auto"/>
            <w:hideMark/>
          </w:tcPr>
          <w:p w:rsidR="0022213A" w:rsidRPr="00727A0F" w:rsidRDefault="0022213A" w:rsidP="003F424C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в</w:t>
            </w:r>
            <w:r w:rsidRPr="00727A0F">
              <w:rPr>
                <w:color w:val="000000"/>
                <w:szCs w:val="28"/>
              </w:rPr>
              <w:t xml:space="preserve"> </w:t>
            </w:r>
            <w:r>
              <w:rPr>
                <w:color w:val="000000"/>
                <w:szCs w:val="28"/>
              </w:rPr>
              <w:t>паркингах</w:t>
            </w:r>
          </w:p>
        </w:tc>
        <w:tc>
          <w:tcPr>
            <w:tcW w:w="1559" w:type="dxa"/>
            <w:shd w:val="clear" w:color="auto" w:fill="auto"/>
            <w:hideMark/>
          </w:tcPr>
          <w:p w:rsidR="0022213A" w:rsidRPr="00727A0F" w:rsidRDefault="0022213A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 маш</w:t>
            </w:r>
            <w:r>
              <w:rPr>
                <w:color w:val="000000"/>
                <w:szCs w:val="28"/>
              </w:rPr>
              <w:t>и</w:t>
            </w:r>
            <w:r>
              <w:rPr>
                <w:color w:val="000000"/>
                <w:szCs w:val="28"/>
              </w:rPr>
              <w:t>но-</w:t>
            </w:r>
            <w:r w:rsidRPr="00727A0F">
              <w:rPr>
                <w:color w:val="000000"/>
                <w:szCs w:val="28"/>
              </w:rPr>
              <w:t>мест</w:t>
            </w:r>
          </w:p>
        </w:tc>
        <w:tc>
          <w:tcPr>
            <w:tcW w:w="1269" w:type="dxa"/>
            <w:shd w:val="clear" w:color="auto" w:fill="auto"/>
            <w:hideMark/>
          </w:tcPr>
          <w:p w:rsidR="0022213A" w:rsidRPr="00815204" w:rsidRDefault="0022213A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2,61</w:t>
            </w:r>
          </w:p>
        </w:tc>
        <w:tc>
          <w:tcPr>
            <w:tcW w:w="1269" w:type="dxa"/>
            <w:shd w:val="clear" w:color="auto" w:fill="auto"/>
            <w:hideMark/>
          </w:tcPr>
          <w:p w:rsidR="0022213A" w:rsidRPr="00815204" w:rsidRDefault="0022213A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18,05</w:t>
            </w:r>
          </w:p>
        </w:tc>
      </w:tr>
      <w:tr w:rsidR="0022213A" w:rsidRPr="00727A0F" w:rsidTr="00971E82">
        <w:trPr>
          <w:cantSplit/>
        </w:trPr>
        <w:tc>
          <w:tcPr>
            <w:tcW w:w="846" w:type="dxa"/>
            <w:vMerge/>
            <w:shd w:val="clear" w:color="auto" w:fill="auto"/>
            <w:hideMark/>
          </w:tcPr>
          <w:p w:rsidR="0022213A" w:rsidRPr="00727A0F" w:rsidRDefault="0022213A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shd w:val="clear" w:color="auto" w:fill="auto"/>
            <w:hideMark/>
          </w:tcPr>
          <w:p w:rsidR="0022213A" w:rsidRPr="00727A0F" w:rsidRDefault="0022213A" w:rsidP="001E60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на открытых стоянках</w:t>
            </w:r>
          </w:p>
        </w:tc>
        <w:tc>
          <w:tcPr>
            <w:tcW w:w="1559" w:type="dxa"/>
            <w:shd w:val="clear" w:color="auto" w:fill="auto"/>
            <w:hideMark/>
          </w:tcPr>
          <w:p w:rsidR="0022213A" w:rsidRPr="00727A0F" w:rsidRDefault="0022213A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 маш</w:t>
            </w:r>
            <w:r>
              <w:rPr>
                <w:color w:val="000000"/>
                <w:szCs w:val="28"/>
              </w:rPr>
              <w:t>и</w:t>
            </w:r>
            <w:r>
              <w:rPr>
                <w:color w:val="000000"/>
                <w:szCs w:val="28"/>
              </w:rPr>
              <w:t>но-</w:t>
            </w:r>
            <w:r w:rsidRPr="00727A0F">
              <w:rPr>
                <w:color w:val="000000"/>
                <w:szCs w:val="28"/>
              </w:rPr>
              <w:t>мест</w:t>
            </w:r>
          </w:p>
        </w:tc>
        <w:tc>
          <w:tcPr>
            <w:tcW w:w="1269" w:type="dxa"/>
            <w:shd w:val="clear" w:color="auto" w:fill="auto"/>
            <w:hideMark/>
          </w:tcPr>
          <w:p w:rsidR="0022213A" w:rsidRPr="00815204" w:rsidRDefault="0022213A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7,00</w:t>
            </w:r>
          </w:p>
        </w:tc>
        <w:tc>
          <w:tcPr>
            <w:tcW w:w="1269" w:type="dxa"/>
            <w:shd w:val="clear" w:color="auto" w:fill="auto"/>
            <w:hideMark/>
          </w:tcPr>
          <w:p w:rsidR="0022213A" w:rsidRPr="00815204" w:rsidRDefault="0022213A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25,05</w:t>
            </w:r>
          </w:p>
        </w:tc>
      </w:tr>
      <w:tr w:rsidR="006049CD" w:rsidRPr="00145475" w:rsidTr="0026295D">
        <w:trPr>
          <w:cantSplit/>
        </w:trPr>
        <w:tc>
          <w:tcPr>
            <w:tcW w:w="846" w:type="dxa"/>
            <w:shd w:val="clear" w:color="auto" w:fill="auto"/>
            <w:hideMark/>
          </w:tcPr>
          <w:p w:rsidR="006049CD" w:rsidRPr="00145475" w:rsidRDefault="006049CD" w:rsidP="006049CD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145475">
              <w:rPr>
                <w:bCs/>
                <w:color w:val="000000"/>
                <w:szCs w:val="28"/>
              </w:rPr>
              <w:t>6</w:t>
            </w:r>
          </w:p>
        </w:tc>
        <w:tc>
          <w:tcPr>
            <w:tcW w:w="9063" w:type="dxa"/>
            <w:gridSpan w:val="4"/>
            <w:shd w:val="clear" w:color="auto" w:fill="auto"/>
            <w:hideMark/>
          </w:tcPr>
          <w:p w:rsidR="006049CD" w:rsidRPr="00145475" w:rsidRDefault="006049CD" w:rsidP="001E60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145475">
              <w:rPr>
                <w:bCs/>
                <w:color w:val="000000"/>
                <w:szCs w:val="28"/>
              </w:rPr>
              <w:t>Инженерное оборудование и благоустройство территории</w:t>
            </w:r>
          </w:p>
        </w:tc>
      </w:tr>
      <w:tr w:rsidR="006049CD" w:rsidRPr="00727A0F" w:rsidTr="0026295D">
        <w:trPr>
          <w:cantSplit/>
        </w:trPr>
        <w:tc>
          <w:tcPr>
            <w:tcW w:w="846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6.1</w:t>
            </w:r>
          </w:p>
        </w:tc>
        <w:tc>
          <w:tcPr>
            <w:tcW w:w="4966" w:type="dxa"/>
            <w:shd w:val="clear" w:color="auto" w:fill="auto"/>
            <w:hideMark/>
          </w:tcPr>
          <w:p w:rsidR="006049CD" w:rsidRPr="00727A0F" w:rsidRDefault="006049CD" w:rsidP="001E60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Водопотребление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</w:t>
            </w:r>
            <w:r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куб.</w:t>
            </w:r>
            <w:r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м/</w:t>
            </w:r>
          </w:p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сут</w:t>
            </w:r>
            <w:r>
              <w:rPr>
                <w:color w:val="000000"/>
                <w:szCs w:val="28"/>
              </w:rPr>
              <w:t>ки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szCs w:val="18"/>
              </w:rPr>
            </w:pPr>
            <w:r w:rsidRPr="00815204">
              <w:rPr>
                <w:szCs w:val="18"/>
              </w:rPr>
              <w:t>21,93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36,19</w:t>
            </w:r>
          </w:p>
        </w:tc>
      </w:tr>
      <w:tr w:rsidR="006049CD" w:rsidRPr="00727A0F" w:rsidTr="0026295D">
        <w:trPr>
          <w:cantSplit/>
        </w:trPr>
        <w:tc>
          <w:tcPr>
            <w:tcW w:w="846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6.2</w:t>
            </w:r>
          </w:p>
        </w:tc>
        <w:tc>
          <w:tcPr>
            <w:tcW w:w="4966" w:type="dxa"/>
            <w:shd w:val="clear" w:color="auto" w:fill="auto"/>
            <w:hideMark/>
          </w:tcPr>
          <w:p w:rsidR="006049CD" w:rsidRPr="00727A0F" w:rsidRDefault="006049CD" w:rsidP="001E60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 xml:space="preserve">Водоотведение 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</w:t>
            </w:r>
            <w:r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куб.</w:t>
            </w:r>
            <w:r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м/</w:t>
            </w:r>
          </w:p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сут</w:t>
            </w:r>
            <w:r>
              <w:rPr>
                <w:color w:val="000000"/>
                <w:szCs w:val="28"/>
              </w:rPr>
              <w:t>ки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19,09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31,88</w:t>
            </w:r>
          </w:p>
        </w:tc>
      </w:tr>
      <w:tr w:rsidR="006049CD" w:rsidRPr="00727A0F" w:rsidTr="0026295D">
        <w:trPr>
          <w:cantSplit/>
        </w:trPr>
        <w:tc>
          <w:tcPr>
            <w:tcW w:w="846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6.3</w:t>
            </w:r>
          </w:p>
        </w:tc>
        <w:tc>
          <w:tcPr>
            <w:tcW w:w="4966" w:type="dxa"/>
            <w:shd w:val="clear" w:color="auto" w:fill="auto"/>
            <w:hideMark/>
          </w:tcPr>
          <w:p w:rsidR="006049CD" w:rsidRPr="00727A0F" w:rsidRDefault="006049CD" w:rsidP="001E60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Отведение ливневых стоков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куб. м</w:t>
            </w:r>
            <w:r w:rsidRPr="00727A0F">
              <w:rPr>
                <w:color w:val="000000"/>
                <w:szCs w:val="28"/>
              </w:rPr>
              <w:t>/сек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3,4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3,4</w:t>
            </w:r>
          </w:p>
        </w:tc>
      </w:tr>
      <w:tr w:rsidR="006049CD" w:rsidRPr="00727A0F" w:rsidTr="0026295D">
        <w:trPr>
          <w:cantSplit/>
        </w:trPr>
        <w:tc>
          <w:tcPr>
            <w:tcW w:w="846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6.4</w:t>
            </w:r>
          </w:p>
        </w:tc>
        <w:tc>
          <w:tcPr>
            <w:tcW w:w="4966" w:type="dxa"/>
            <w:shd w:val="clear" w:color="auto" w:fill="auto"/>
            <w:hideMark/>
          </w:tcPr>
          <w:p w:rsidR="006049CD" w:rsidRPr="00727A0F" w:rsidRDefault="006049CD" w:rsidP="001E60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Потребление электроэнергии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МВт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25,67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58,35</w:t>
            </w:r>
          </w:p>
        </w:tc>
      </w:tr>
      <w:tr w:rsidR="006049CD" w:rsidRPr="00727A0F" w:rsidTr="0026295D">
        <w:trPr>
          <w:cantSplit/>
        </w:trPr>
        <w:tc>
          <w:tcPr>
            <w:tcW w:w="846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6.5</w:t>
            </w:r>
          </w:p>
        </w:tc>
        <w:tc>
          <w:tcPr>
            <w:tcW w:w="4966" w:type="dxa"/>
            <w:shd w:val="clear" w:color="auto" w:fill="auto"/>
            <w:hideMark/>
          </w:tcPr>
          <w:p w:rsidR="006049CD" w:rsidRPr="00727A0F" w:rsidRDefault="006049CD" w:rsidP="001E60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Годовое потребление природного газа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млн. куб. м</w:t>
            </w:r>
            <w:r w:rsidRPr="00727A0F">
              <w:rPr>
                <w:color w:val="000000"/>
                <w:szCs w:val="28"/>
              </w:rPr>
              <w:t>/</w:t>
            </w:r>
          </w:p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год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0,60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4,51</w:t>
            </w:r>
          </w:p>
        </w:tc>
      </w:tr>
      <w:tr w:rsidR="006049CD" w:rsidRPr="00727A0F" w:rsidTr="0026295D">
        <w:trPr>
          <w:cantSplit/>
        </w:trPr>
        <w:tc>
          <w:tcPr>
            <w:tcW w:w="846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lastRenderedPageBreak/>
              <w:t>6.6</w:t>
            </w:r>
          </w:p>
        </w:tc>
        <w:tc>
          <w:tcPr>
            <w:tcW w:w="4966" w:type="dxa"/>
            <w:shd w:val="clear" w:color="auto" w:fill="auto"/>
            <w:hideMark/>
          </w:tcPr>
          <w:p w:rsidR="006049CD" w:rsidRPr="00727A0F" w:rsidRDefault="006049CD" w:rsidP="001E60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Часовой расход природного газа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</w:t>
            </w:r>
            <w:r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куб.</w:t>
            </w:r>
            <w:r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м/</w:t>
            </w:r>
          </w:p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час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0,23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1,66</w:t>
            </w:r>
          </w:p>
        </w:tc>
      </w:tr>
      <w:tr w:rsidR="006049CD" w:rsidRPr="00727A0F" w:rsidTr="0026295D">
        <w:trPr>
          <w:cantSplit/>
        </w:trPr>
        <w:tc>
          <w:tcPr>
            <w:tcW w:w="846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6.7</w:t>
            </w:r>
          </w:p>
        </w:tc>
        <w:tc>
          <w:tcPr>
            <w:tcW w:w="4966" w:type="dxa"/>
            <w:shd w:val="clear" w:color="auto" w:fill="auto"/>
            <w:hideMark/>
          </w:tcPr>
          <w:p w:rsidR="006049CD" w:rsidRPr="00727A0F" w:rsidRDefault="006049CD" w:rsidP="001E60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Потребление тепла на отопление, ве</w:t>
            </w:r>
            <w:r w:rsidRPr="00727A0F">
              <w:rPr>
                <w:color w:val="000000"/>
                <w:szCs w:val="28"/>
              </w:rPr>
              <w:t>н</w:t>
            </w:r>
            <w:r w:rsidRPr="00727A0F">
              <w:rPr>
                <w:color w:val="000000"/>
                <w:szCs w:val="28"/>
              </w:rPr>
              <w:t>тиляцию, горячее водоснабжение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Гкал/час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112,2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222,9</w:t>
            </w:r>
          </w:p>
        </w:tc>
      </w:tr>
      <w:tr w:rsidR="006049CD" w:rsidRPr="00727A0F" w:rsidTr="0026295D">
        <w:trPr>
          <w:cantSplit/>
        </w:trPr>
        <w:tc>
          <w:tcPr>
            <w:tcW w:w="846" w:type="dxa"/>
            <w:shd w:val="clear" w:color="auto" w:fill="auto"/>
            <w:hideMark/>
          </w:tcPr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6.8</w:t>
            </w:r>
          </w:p>
        </w:tc>
        <w:tc>
          <w:tcPr>
            <w:tcW w:w="4966" w:type="dxa"/>
            <w:shd w:val="clear" w:color="auto" w:fill="auto"/>
            <w:hideMark/>
          </w:tcPr>
          <w:p w:rsidR="006049CD" w:rsidRPr="00727A0F" w:rsidRDefault="006049CD" w:rsidP="001E60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 xml:space="preserve">Количество твердых бытовых отходов </w:t>
            </w:r>
          </w:p>
        </w:tc>
        <w:tc>
          <w:tcPr>
            <w:tcW w:w="1559" w:type="dxa"/>
            <w:shd w:val="clear" w:color="auto" w:fill="auto"/>
            <w:hideMark/>
          </w:tcPr>
          <w:p w:rsidR="006049CD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</w:t>
            </w:r>
            <w:r w:rsidRPr="00727A0F">
              <w:rPr>
                <w:color w:val="000000"/>
                <w:szCs w:val="28"/>
              </w:rPr>
              <w:t>уб.</w:t>
            </w:r>
            <w:r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м/</w:t>
            </w:r>
          </w:p>
          <w:p w:rsidR="006049CD" w:rsidRPr="00727A0F" w:rsidRDefault="006049CD" w:rsidP="006049CD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сут</w:t>
            </w:r>
            <w:r>
              <w:rPr>
                <w:color w:val="000000"/>
                <w:szCs w:val="28"/>
              </w:rPr>
              <w:t>ки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276</w:t>
            </w:r>
          </w:p>
        </w:tc>
        <w:tc>
          <w:tcPr>
            <w:tcW w:w="1269" w:type="dxa"/>
            <w:shd w:val="clear" w:color="auto" w:fill="auto"/>
            <w:hideMark/>
          </w:tcPr>
          <w:p w:rsidR="006049CD" w:rsidRPr="00815204" w:rsidRDefault="006049CD" w:rsidP="006049CD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448</w:t>
            </w:r>
          </w:p>
        </w:tc>
      </w:tr>
    </w:tbl>
    <w:p w:rsidR="0022213A" w:rsidRPr="0075601C" w:rsidRDefault="0022213A" w:rsidP="0022213A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45399F" w:rsidRDefault="0045399F" w:rsidP="006049CD">
      <w:pPr>
        <w:pStyle w:val="1"/>
        <w:keepNext w:val="0"/>
        <w:spacing w:before="0" w:after="0"/>
        <w:ind w:firstLine="0"/>
        <w:rPr>
          <w:sz w:val="27"/>
          <w:szCs w:val="27"/>
        </w:rPr>
      </w:pPr>
    </w:p>
    <w:sectPr w:rsidR="0045399F" w:rsidSect="001B088D">
      <w:pgSz w:w="11906" w:h="16838" w:code="9"/>
      <w:pgMar w:top="1134" w:right="567" w:bottom="709" w:left="1418" w:header="567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36CA" w:rsidRDefault="004A36CA" w:rsidP="007B56B1">
      <w:r>
        <w:separator/>
      </w:r>
    </w:p>
    <w:p w:rsidR="004A36CA" w:rsidRDefault="004A36CA"/>
  </w:endnote>
  <w:endnote w:type="continuationSeparator" w:id="0">
    <w:p w:rsidR="004A36CA" w:rsidRDefault="004A36CA" w:rsidP="007B56B1">
      <w:r>
        <w:continuationSeparator/>
      </w:r>
    </w:p>
    <w:p w:rsidR="004A36CA" w:rsidRDefault="004A36CA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647" w:rsidRDefault="00F1364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36CA" w:rsidRDefault="004A36CA" w:rsidP="007B56B1">
      <w:r>
        <w:separator/>
      </w:r>
    </w:p>
    <w:p w:rsidR="004A36CA" w:rsidRDefault="004A36CA"/>
  </w:footnote>
  <w:footnote w:type="continuationSeparator" w:id="0">
    <w:p w:rsidR="004A36CA" w:rsidRDefault="004A36CA" w:rsidP="007B56B1">
      <w:r>
        <w:continuationSeparator/>
      </w:r>
    </w:p>
    <w:p w:rsidR="004A36CA" w:rsidRDefault="004A36CA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647" w:rsidRDefault="002B2277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F13647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13647">
      <w:rPr>
        <w:rStyle w:val="a4"/>
        <w:noProof/>
      </w:rPr>
      <w:t>18</w:t>
    </w:r>
    <w:r>
      <w:rPr>
        <w:rStyle w:val="a4"/>
      </w:rPr>
      <w:fldChar w:fldCharType="end"/>
    </w:r>
  </w:p>
  <w:p w:rsidR="00F13647" w:rsidRDefault="00F13647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647" w:rsidRDefault="002B2277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F13647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F025DA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21386"/>
      <w:docPartObj>
        <w:docPartGallery w:val="Page Numbers (Top of Page)"/>
        <w:docPartUnique/>
      </w:docPartObj>
    </w:sdtPr>
    <w:sdtContent>
      <w:p w:rsidR="00F13647" w:rsidRDefault="002B2277" w:rsidP="0022213A">
        <w:pPr>
          <w:pStyle w:val="a3"/>
          <w:ind w:firstLine="0"/>
          <w:jc w:val="center"/>
        </w:pPr>
        <w:r w:rsidRPr="00E06F21">
          <w:rPr>
            <w:sz w:val="24"/>
            <w:szCs w:val="24"/>
          </w:rPr>
          <w:fldChar w:fldCharType="begin"/>
        </w:r>
        <w:r w:rsidR="00F13647" w:rsidRPr="00E06F21">
          <w:rPr>
            <w:sz w:val="24"/>
            <w:szCs w:val="24"/>
          </w:rPr>
          <w:instrText xml:space="preserve"> PAGE   \* MERGEFORMAT </w:instrText>
        </w:r>
        <w:r w:rsidRPr="00E06F21">
          <w:rPr>
            <w:sz w:val="24"/>
            <w:szCs w:val="24"/>
          </w:rPr>
          <w:fldChar w:fldCharType="separate"/>
        </w:r>
        <w:r w:rsidR="00F025DA">
          <w:rPr>
            <w:noProof/>
            <w:sz w:val="24"/>
            <w:szCs w:val="24"/>
          </w:rPr>
          <w:t>14</w:t>
        </w:r>
        <w:r w:rsidRPr="00E06F21">
          <w:rPr>
            <w:noProof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271479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A97F18"/>
    <w:multiLevelType w:val="hybridMultilevel"/>
    <w:tmpl w:val="06BCBABC"/>
    <w:lvl w:ilvl="0" w:tplc="5BBCB3F6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9E3D22"/>
    <w:multiLevelType w:val="hybridMultilevel"/>
    <w:tmpl w:val="31B44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87670C"/>
    <w:multiLevelType w:val="hybridMultilevel"/>
    <w:tmpl w:val="2A4276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6">
    <w:nsid w:val="19AE4B57"/>
    <w:multiLevelType w:val="hybridMultilevel"/>
    <w:tmpl w:val="B1465C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C6448A"/>
    <w:multiLevelType w:val="hybridMultilevel"/>
    <w:tmpl w:val="25162A1A"/>
    <w:lvl w:ilvl="0" w:tplc="BED68B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9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10">
    <w:nsid w:val="41260CA8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11">
    <w:nsid w:val="45E239D1"/>
    <w:multiLevelType w:val="hybridMultilevel"/>
    <w:tmpl w:val="6368F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8269A1"/>
    <w:multiLevelType w:val="hybridMultilevel"/>
    <w:tmpl w:val="3AB6A6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B185378"/>
    <w:multiLevelType w:val="hybridMultilevel"/>
    <w:tmpl w:val="F76C9616"/>
    <w:lvl w:ilvl="0" w:tplc="F54C0A7C">
      <w:start w:val="1"/>
      <w:numFmt w:val="bullet"/>
      <w:lvlText w:val="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4">
    <w:nsid w:val="78A115A4"/>
    <w:multiLevelType w:val="hybridMultilevel"/>
    <w:tmpl w:val="CB7CF288"/>
    <w:lvl w:ilvl="0" w:tplc="9008036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5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6">
    <w:nsid w:val="7ADC146D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17">
    <w:nsid w:val="7E9C6CC7"/>
    <w:multiLevelType w:val="hybridMultilevel"/>
    <w:tmpl w:val="5B5075DE"/>
    <w:lvl w:ilvl="0" w:tplc="5BBCB3F6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7"/>
  </w:num>
  <w:num w:numId="3">
    <w:abstractNumId w:val="11"/>
  </w:num>
  <w:num w:numId="4">
    <w:abstractNumId w:val="0"/>
  </w:num>
  <w:num w:numId="5">
    <w:abstractNumId w:val="2"/>
  </w:num>
  <w:num w:numId="6">
    <w:abstractNumId w:val="5"/>
  </w:num>
  <w:num w:numId="7">
    <w:abstractNumId w:val="12"/>
  </w:num>
  <w:num w:numId="8">
    <w:abstractNumId w:val="16"/>
  </w:num>
  <w:num w:numId="9">
    <w:abstractNumId w:val="17"/>
  </w:num>
  <w:num w:numId="10">
    <w:abstractNumId w:val="3"/>
  </w:num>
  <w:num w:numId="11">
    <w:abstractNumId w:val="4"/>
  </w:num>
  <w:num w:numId="12">
    <w:abstractNumId w:val="10"/>
  </w:num>
  <w:num w:numId="13">
    <w:abstractNumId w:val="14"/>
  </w:num>
  <w:num w:numId="14">
    <w:abstractNumId w:val="6"/>
  </w:num>
  <w:num w:numId="15">
    <w:abstractNumId w:val="9"/>
  </w:num>
  <w:num w:numId="16">
    <w:abstractNumId w:val="15"/>
  </w:num>
  <w:num w:numId="17">
    <w:abstractNumId w:val="13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attachedTemplate r:id="rId1"/>
  <w:defaultTabStop w:val="720"/>
  <w:autoHyphenation/>
  <w:consecutiveHyphenLimit w:val="3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3314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1F99"/>
    <w:rsid w:val="0000258D"/>
    <w:rsid w:val="00002AA1"/>
    <w:rsid w:val="00003A6E"/>
    <w:rsid w:val="00003AA4"/>
    <w:rsid w:val="00005D02"/>
    <w:rsid w:val="000063B5"/>
    <w:rsid w:val="00006E74"/>
    <w:rsid w:val="00006E98"/>
    <w:rsid w:val="000074F1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67F3"/>
    <w:rsid w:val="000168AD"/>
    <w:rsid w:val="00017DC0"/>
    <w:rsid w:val="000201A5"/>
    <w:rsid w:val="00020E33"/>
    <w:rsid w:val="00021DFF"/>
    <w:rsid w:val="00023CC8"/>
    <w:rsid w:val="0002407E"/>
    <w:rsid w:val="000241D9"/>
    <w:rsid w:val="000246E7"/>
    <w:rsid w:val="000258C7"/>
    <w:rsid w:val="000259BC"/>
    <w:rsid w:val="00025F4B"/>
    <w:rsid w:val="00026B7F"/>
    <w:rsid w:val="000272F1"/>
    <w:rsid w:val="00027707"/>
    <w:rsid w:val="000314B6"/>
    <w:rsid w:val="00031B0B"/>
    <w:rsid w:val="0003302F"/>
    <w:rsid w:val="00033375"/>
    <w:rsid w:val="000333CB"/>
    <w:rsid w:val="00034E1B"/>
    <w:rsid w:val="00035246"/>
    <w:rsid w:val="00036900"/>
    <w:rsid w:val="000372F4"/>
    <w:rsid w:val="000374C2"/>
    <w:rsid w:val="00037937"/>
    <w:rsid w:val="000401D7"/>
    <w:rsid w:val="00041C1F"/>
    <w:rsid w:val="00042F32"/>
    <w:rsid w:val="00042F68"/>
    <w:rsid w:val="000448FC"/>
    <w:rsid w:val="00044994"/>
    <w:rsid w:val="00046182"/>
    <w:rsid w:val="000465BB"/>
    <w:rsid w:val="00047CF1"/>
    <w:rsid w:val="00050117"/>
    <w:rsid w:val="00050901"/>
    <w:rsid w:val="000512F0"/>
    <w:rsid w:val="00053F17"/>
    <w:rsid w:val="00054EE8"/>
    <w:rsid w:val="00056B11"/>
    <w:rsid w:val="00056D44"/>
    <w:rsid w:val="00057B46"/>
    <w:rsid w:val="00057E83"/>
    <w:rsid w:val="000600A7"/>
    <w:rsid w:val="00061572"/>
    <w:rsid w:val="000615EF"/>
    <w:rsid w:val="00061AC9"/>
    <w:rsid w:val="000625FC"/>
    <w:rsid w:val="00062804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6DF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4D69"/>
    <w:rsid w:val="00084DFA"/>
    <w:rsid w:val="00085A9D"/>
    <w:rsid w:val="00086655"/>
    <w:rsid w:val="0008717C"/>
    <w:rsid w:val="00087B60"/>
    <w:rsid w:val="00087C9F"/>
    <w:rsid w:val="000917C8"/>
    <w:rsid w:val="00092076"/>
    <w:rsid w:val="00092D47"/>
    <w:rsid w:val="00095932"/>
    <w:rsid w:val="00095C66"/>
    <w:rsid w:val="000966D7"/>
    <w:rsid w:val="00096BA6"/>
    <w:rsid w:val="00097169"/>
    <w:rsid w:val="000977E8"/>
    <w:rsid w:val="000A075A"/>
    <w:rsid w:val="000A108F"/>
    <w:rsid w:val="000A1EEC"/>
    <w:rsid w:val="000A2049"/>
    <w:rsid w:val="000A4147"/>
    <w:rsid w:val="000A4359"/>
    <w:rsid w:val="000A58BF"/>
    <w:rsid w:val="000A68B1"/>
    <w:rsid w:val="000A6DE1"/>
    <w:rsid w:val="000B04E9"/>
    <w:rsid w:val="000B1404"/>
    <w:rsid w:val="000B14A2"/>
    <w:rsid w:val="000B26CE"/>
    <w:rsid w:val="000B27B1"/>
    <w:rsid w:val="000B3663"/>
    <w:rsid w:val="000B394F"/>
    <w:rsid w:val="000B440B"/>
    <w:rsid w:val="000B6772"/>
    <w:rsid w:val="000C0910"/>
    <w:rsid w:val="000C1C6B"/>
    <w:rsid w:val="000C3E0E"/>
    <w:rsid w:val="000C486C"/>
    <w:rsid w:val="000C4AB8"/>
    <w:rsid w:val="000C5391"/>
    <w:rsid w:val="000C5E0A"/>
    <w:rsid w:val="000C77A3"/>
    <w:rsid w:val="000C7F6D"/>
    <w:rsid w:val="000D1A17"/>
    <w:rsid w:val="000D1BA7"/>
    <w:rsid w:val="000D3124"/>
    <w:rsid w:val="000D4486"/>
    <w:rsid w:val="000D4CA8"/>
    <w:rsid w:val="000D73BE"/>
    <w:rsid w:val="000D73F7"/>
    <w:rsid w:val="000D7708"/>
    <w:rsid w:val="000E0A65"/>
    <w:rsid w:val="000E16A9"/>
    <w:rsid w:val="000E291A"/>
    <w:rsid w:val="000E30E9"/>
    <w:rsid w:val="000E35E1"/>
    <w:rsid w:val="000E3654"/>
    <w:rsid w:val="000E3F83"/>
    <w:rsid w:val="000E4901"/>
    <w:rsid w:val="000E52BC"/>
    <w:rsid w:val="000E7F51"/>
    <w:rsid w:val="000F0856"/>
    <w:rsid w:val="000F17AA"/>
    <w:rsid w:val="000F3B16"/>
    <w:rsid w:val="000F4321"/>
    <w:rsid w:val="000F58C3"/>
    <w:rsid w:val="000F5FBD"/>
    <w:rsid w:val="000F6393"/>
    <w:rsid w:val="000F7837"/>
    <w:rsid w:val="00100F16"/>
    <w:rsid w:val="001010BD"/>
    <w:rsid w:val="001023A8"/>
    <w:rsid w:val="00103953"/>
    <w:rsid w:val="00106093"/>
    <w:rsid w:val="00106445"/>
    <w:rsid w:val="00106496"/>
    <w:rsid w:val="00107607"/>
    <w:rsid w:val="0011073D"/>
    <w:rsid w:val="001114F0"/>
    <w:rsid w:val="001133FD"/>
    <w:rsid w:val="001141D2"/>
    <w:rsid w:val="00115EB6"/>
    <w:rsid w:val="0011665B"/>
    <w:rsid w:val="00117802"/>
    <w:rsid w:val="00117E9B"/>
    <w:rsid w:val="00120699"/>
    <w:rsid w:val="001215FA"/>
    <w:rsid w:val="001217D3"/>
    <w:rsid w:val="001232A4"/>
    <w:rsid w:val="00123F65"/>
    <w:rsid w:val="001246D9"/>
    <w:rsid w:val="00124ED8"/>
    <w:rsid w:val="00125086"/>
    <w:rsid w:val="001255E7"/>
    <w:rsid w:val="00125A52"/>
    <w:rsid w:val="0012733A"/>
    <w:rsid w:val="001273F1"/>
    <w:rsid w:val="00130328"/>
    <w:rsid w:val="00131A20"/>
    <w:rsid w:val="00133E90"/>
    <w:rsid w:val="001349DA"/>
    <w:rsid w:val="00135DA9"/>
    <w:rsid w:val="00137009"/>
    <w:rsid w:val="00137947"/>
    <w:rsid w:val="00141731"/>
    <w:rsid w:val="00142032"/>
    <w:rsid w:val="00142A48"/>
    <w:rsid w:val="00144120"/>
    <w:rsid w:val="001463AF"/>
    <w:rsid w:val="001467C3"/>
    <w:rsid w:val="00146D51"/>
    <w:rsid w:val="001470A7"/>
    <w:rsid w:val="00147A91"/>
    <w:rsid w:val="0015004A"/>
    <w:rsid w:val="00152E53"/>
    <w:rsid w:val="00153529"/>
    <w:rsid w:val="0015383F"/>
    <w:rsid w:val="00157201"/>
    <w:rsid w:val="0016022C"/>
    <w:rsid w:val="00160B30"/>
    <w:rsid w:val="00162676"/>
    <w:rsid w:val="00162FDE"/>
    <w:rsid w:val="00163580"/>
    <w:rsid w:val="00163F47"/>
    <w:rsid w:val="00165483"/>
    <w:rsid w:val="00165C64"/>
    <w:rsid w:val="00165DAC"/>
    <w:rsid w:val="00166A14"/>
    <w:rsid w:val="00167AA8"/>
    <w:rsid w:val="00170327"/>
    <w:rsid w:val="00170648"/>
    <w:rsid w:val="00171561"/>
    <w:rsid w:val="00171972"/>
    <w:rsid w:val="00172354"/>
    <w:rsid w:val="001727CA"/>
    <w:rsid w:val="001734C8"/>
    <w:rsid w:val="00176AB3"/>
    <w:rsid w:val="00177976"/>
    <w:rsid w:val="00181586"/>
    <w:rsid w:val="0018159F"/>
    <w:rsid w:val="00181C22"/>
    <w:rsid w:val="00181DA2"/>
    <w:rsid w:val="00181F3E"/>
    <w:rsid w:val="001830C3"/>
    <w:rsid w:val="001835D3"/>
    <w:rsid w:val="00183622"/>
    <w:rsid w:val="0018480E"/>
    <w:rsid w:val="00190764"/>
    <w:rsid w:val="0019083F"/>
    <w:rsid w:val="0019121D"/>
    <w:rsid w:val="00191C00"/>
    <w:rsid w:val="00191CD5"/>
    <w:rsid w:val="001926A1"/>
    <w:rsid w:val="00194652"/>
    <w:rsid w:val="001958C8"/>
    <w:rsid w:val="0019651B"/>
    <w:rsid w:val="00196FFE"/>
    <w:rsid w:val="00197CD2"/>
    <w:rsid w:val="001A0D68"/>
    <w:rsid w:val="001A21D5"/>
    <w:rsid w:val="001A2ABA"/>
    <w:rsid w:val="001A2D9E"/>
    <w:rsid w:val="001A4243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088D"/>
    <w:rsid w:val="001B0C1A"/>
    <w:rsid w:val="001B14FF"/>
    <w:rsid w:val="001B151C"/>
    <w:rsid w:val="001B166C"/>
    <w:rsid w:val="001B5462"/>
    <w:rsid w:val="001B5E19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44B6"/>
    <w:rsid w:val="001C5EA4"/>
    <w:rsid w:val="001C6BB9"/>
    <w:rsid w:val="001C6E68"/>
    <w:rsid w:val="001C700D"/>
    <w:rsid w:val="001C75AC"/>
    <w:rsid w:val="001C7F3F"/>
    <w:rsid w:val="001D036E"/>
    <w:rsid w:val="001D1C97"/>
    <w:rsid w:val="001D1DC3"/>
    <w:rsid w:val="001D2627"/>
    <w:rsid w:val="001D3B81"/>
    <w:rsid w:val="001D553A"/>
    <w:rsid w:val="001D7572"/>
    <w:rsid w:val="001D7B31"/>
    <w:rsid w:val="001E0085"/>
    <w:rsid w:val="001E1672"/>
    <w:rsid w:val="001E3B57"/>
    <w:rsid w:val="001E60BD"/>
    <w:rsid w:val="001E6117"/>
    <w:rsid w:val="001E6572"/>
    <w:rsid w:val="001E65A7"/>
    <w:rsid w:val="001E7DBC"/>
    <w:rsid w:val="001F097B"/>
    <w:rsid w:val="001F2A12"/>
    <w:rsid w:val="001F50C2"/>
    <w:rsid w:val="001F53DC"/>
    <w:rsid w:val="001F6479"/>
    <w:rsid w:val="001F705C"/>
    <w:rsid w:val="001F7454"/>
    <w:rsid w:val="00201283"/>
    <w:rsid w:val="002014A2"/>
    <w:rsid w:val="00201B08"/>
    <w:rsid w:val="00201C00"/>
    <w:rsid w:val="0020373F"/>
    <w:rsid w:val="002049B8"/>
    <w:rsid w:val="00204F2F"/>
    <w:rsid w:val="00205C70"/>
    <w:rsid w:val="0020762E"/>
    <w:rsid w:val="00207F47"/>
    <w:rsid w:val="00210750"/>
    <w:rsid w:val="00211253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2213A"/>
    <w:rsid w:val="0022231A"/>
    <w:rsid w:val="0022335E"/>
    <w:rsid w:val="00224861"/>
    <w:rsid w:val="00225882"/>
    <w:rsid w:val="00226C55"/>
    <w:rsid w:val="00226CEB"/>
    <w:rsid w:val="00226E72"/>
    <w:rsid w:val="00230487"/>
    <w:rsid w:val="00231398"/>
    <w:rsid w:val="00232D1E"/>
    <w:rsid w:val="00233022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4B4"/>
    <w:rsid w:val="00236900"/>
    <w:rsid w:val="00237479"/>
    <w:rsid w:val="00237820"/>
    <w:rsid w:val="00237823"/>
    <w:rsid w:val="00237ABA"/>
    <w:rsid w:val="00241A63"/>
    <w:rsid w:val="00241A95"/>
    <w:rsid w:val="00242CD9"/>
    <w:rsid w:val="002432F0"/>
    <w:rsid w:val="00245173"/>
    <w:rsid w:val="002454CA"/>
    <w:rsid w:val="002454D9"/>
    <w:rsid w:val="00245A47"/>
    <w:rsid w:val="0024632E"/>
    <w:rsid w:val="00247861"/>
    <w:rsid w:val="00247B54"/>
    <w:rsid w:val="0025152E"/>
    <w:rsid w:val="00251AD2"/>
    <w:rsid w:val="00252F37"/>
    <w:rsid w:val="00253195"/>
    <w:rsid w:val="0025404A"/>
    <w:rsid w:val="00254D40"/>
    <w:rsid w:val="00256420"/>
    <w:rsid w:val="00260094"/>
    <w:rsid w:val="0026036C"/>
    <w:rsid w:val="00261326"/>
    <w:rsid w:val="0026295D"/>
    <w:rsid w:val="0026355A"/>
    <w:rsid w:val="00263B72"/>
    <w:rsid w:val="00263E64"/>
    <w:rsid w:val="00264046"/>
    <w:rsid w:val="00266A92"/>
    <w:rsid w:val="00266C2E"/>
    <w:rsid w:val="00266DF2"/>
    <w:rsid w:val="00266F44"/>
    <w:rsid w:val="00271585"/>
    <w:rsid w:val="002715C5"/>
    <w:rsid w:val="0027169D"/>
    <w:rsid w:val="00272597"/>
    <w:rsid w:val="00272ABF"/>
    <w:rsid w:val="0027375D"/>
    <w:rsid w:val="0027422B"/>
    <w:rsid w:val="00274997"/>
    <w:rsid w:val="002759E9"/>
    <w:rsid w:val="002766D0"/>
    <w:rsid w:val="0027728F"/>
    <w:rsid w:val="002800C3"/>
    <w:rsid w:val="00281224"/>
    <w:rsid w:val="00281755"/>
    <w:rsid w:val="00291C88"/>
    <w:rsid w:val="00291DF6"/>
    <w:rsid w:val="00291DF7"/>
    <w:rsid w:val="00291ED8"/>
    <w:rsid w:val="002943E5"/>
    <w:rsid w:val="002961B0"/>
    <w:rsid w:val="002A005A"/>
    <w:rsid w:val="002A17C0"/>
    <w:rsid w:val="002A1D15"/>
    <w:rsid w:val="002A3445"/>
    <w:rsid w:val="002A3F22"/>
    <w:rsid w:val="002A4167"/>
    <w:rsid w:val="002A5F17"/>
    <w:rsid w:val="002A6131"/>
    <w:rsid w:val="002B1A6F"/>
    <w:rsid w:val="002B2131"/>
    <w:rsid w:val="002B2277"/>
    <w:rsid w:val="002B39AA"/>
    <w:rsid w:val="002B3A74"/>
    <w:rsid w:val="002B6EEF"/>
    <w:rsid w:val="002B7009"/>
    <w:rsid w:val="002B79D3"/>
    <w:rsid w:val="002B7FE1"/>
    <w:rsid w:val="002C0249"/>
    <w:rsid w:val="002C05E4"/>
    <w:rsid w:val="002C0CB9"/>
    <w:rsid w:val="002C1EC8"/>
    <w:rsid w:val="002C2412"/>
    <w:rsid w:val="002C38CE"/>
    <w:rsid w:val="002C3EBB"/>
    <w:rsid w:val="002C58AD"/>
    <w:rsid w:val="002C69B1"/>
    <w:rsid w:val="002C6ACA"/>
    <w:rsid w:val="002C70C0"/>
    <w:rsid w:val="002C7621"/>
    <w:rsid w:val="002D0539"/>
    <w:rsid w:val="002D0A60"/>
    <w:rsid w:val="002D0B9A"/>
    <w:rsid w:val="002D18EF"/>
    <w:rsid w:val="002D1D93"/>
    <w:rsid w:val="002D1FEC"/>
    <w:rsid w:val="002D45A4"/>
    <w:rsid w:val="002D4B72"/>
    <w:rsid w:val="002D53E5"/>
    <w:rsid w:val="002D6101"/>
    <w:rsid w:val="002E03AB"/>
    <w:rsid w:val="002E0B94"/>
    <w:rsid w:val="002E136A"/>
    <w:rsid w:val="002E16B3"/>
    <w:rsid w:val="002E2B83"/>
    <w:rsid w:val="002E4F19"/>
    <w:rsid w:val="002F0B62"/>
    <w:rsid w:val="002F1000"/>
    <w:rsid w:val="002F1D74"/>
    <w:rsid w:val="002F304E"/>
    <w:rsid w:val="002F30F9"/>
    <w:rsid w:val="002F3114"/>
    <w:rsid w:val="002F440D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1013"/>
    <w:rsid w:val="00301883"/>
    <w:rsid w:val="00301BC5"/>
    <w:rsid w:val="00303194"/>
    <w:rsid w:val="00305274"/>
    <w:rsid w:val="003067B1"/>
    <w:rsid w:val="00307AD8"/>
    <w:rsid w:val="0031034C"/>
    <w:rsid w:val="00312E3C"/>
    <w:rsid w:val="003158D6"/>
    <w:rsid w:val="003166BF"/>
    <w:rsid w:val="00317533"/>
    <w:rsid w:val="003178D5"/>
    <w:rsid w:val="003204C7"/>
    <w:rsid w:val="003214E1"/>
    <w:rsid w:val="00321D89"/>
    <w:rsid w:val="00322676"/>
    <w:rsid w:val="00322C78"/>
    <w:rsid w:val="00325F2B"/>
    <w:rsid w:val="00326331"/>
    <w:rsid w:val="00326E69"/>
    <w:rsid w:val="0032753E"/>
    <w:rsid w:val="00330C7C"/>
    <w:rsid w:val="003332F4"/>
    <w:rsid w:val="00334131"/>
    <w:rsid w:val="0033420C"/>
    <w:rsid w:val="00334A06"/>
    <w:rsid w:val="00335A3D"/>
    <w:rsid w:val="0033721E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3150"/>
    <w:rsid w:val="00353798"/>
    <w:rsid w:val="00355B66"/>
    <w:rsid w:val="00355F15"/>
    <w:rsid w:val="00357391"/>
    <w:rsid w:val="003600DF"/>
    <w:rsid w:val="00362525"/>
    <w:rsid w:val="00362667"/>
    <w:rsid w:val="0036333C"/>
    <w:rsid w:val="00365332"/>
    <w:rsid w:val="003654FC"/>
    <w:rsid w:val="0036562A"/>
    <w:rsid w:val="0036590E"/>
    <w:rsid w:val="00370056"/>
    <w:rsid w:val="003702E7"/>
    <w:rsid w:val="0037046A"/>
    <w:rsid w:val="00370978"/>
    <w:rsid w:val="00370F54"/>
    <w:rsid w:val="00371D23"/>
    <w:rsid w:val="0037349B"/>
    <w:rsid w:val="0037449A"/>
    <w:rsid w:val="00374C34"/>
    <w:rsid w:val="00375479"/>
    <w:rsid w:val="0037548C"/>
    <w:rsid w:val="00376269"/>
    <w:rsid w:val="00381ADC"/>
    <w:rsid w:val="00381C37"/>
    <w:rsid w:val="003828DA"/>
    <w:rsid w:val="00382AA3"/>
    <w:rsid w:val="00382AE9"/>
    <w:rsid w:val="00382EAA"/>
    <w:rsid w:val="0038308E"/>
    <w:rsid w:val="0038443E"/>
    <w:rsid w:val="00384873"/>
    <w:rsid w:val="00385C36"/>
    <w:rsid w:val="00385D2B"/>
    <w:rsid w:val="003871D8"/>
    <w:rsid w:val="00387454"/>
    <w:rsid w:val="00387E36"/>
    <w:rsid w:val="00391103"/>
    <w:rsid w:val="003918E4"/>
    <w:rsid w:val="00392FB5"/>
    <w:rsid w:val="00393B49"/>
    <w:rsid w:val="00394DCC"/>
    <w:rsid w:val="00395771"/>
    <w:rsid w:val="00395D13"/>
    <w:rsid w:val="003964B4"/>
    <w:rsid w:val="00396DB3"/>
    <w:rsid w:val="00397435"/>
    <w:rsid w:val="003A3D8E"/>
    <w:rsid w:val="003A46BF"/>
    <w:rsid w:val="003A5BF8"/>
    <w:rsid w:val="003A6363"/>
    <w:rsid w:val="003A6F83"/>
    <w:rsid w:val="003A6FBE"/>
    <w:rsid w:val="003A73C8"/>
    <w:rsid w:val="003B0422"/>
    <w:rsid w:val="003B15ED"/>
    <w:rsid w:val="003B23D3"/>
    <w:rsid w:val="003B277C"/>
    <w:rsid w:val="003B362A"/>
    <w:rsid w:val="003B3C7A"/>
    <w:rsid w:val="003B41B2"/>
    <w:rsid w:val="003B43D7"/>
    <w:rsid w:val="003B4CF1"/>
    <w:rsid w:val="003B4ED4"/>
    <w:rsid w:val="003B524D"/>
    <w:rsid w:val="003B6A6E"/>
    <w:rsid w:val="003B6FC5"/>
    <w:rsid w:val="003B77CC"/>
    <w:rsid w:val="003C05A9"/>
    <w:rsid w:val="003C24E1"/>
    <w:rsid w:val="003C3487"/>
    <w:rsid w:val="003C492F"/>
    <w:rsid w:val="003C6166"/>
    <w:rsid w:val="003C7142"/>
    <w:rsid w:val="003C71A6"/>
    <w:rsid w:val="003C772D"/>
    <w:rsid w:val="003C77DF"/>
    <w:rsid w:val="003D0643"/>
    <w:rsid w:val="003D1EAB"/>
    <w:rsid w:val="003D3C2C"/>
    <w:rsid w:val="003D3EEE"/>
    <w:rsid w:val="003D48CE"/>
    <w:rsid w:val="003D4BFB"/>
    <w:rsid w:val="003D61DE"/>
    <w:rsid w:val="003D6B7A"/>
    <w:rsid w:val="003E0F48"/>
    <w:rsid w:val="003E3E25"/>
    <w:rsid w:val="003E4E66"/>
    <w:rsid w:val="003E4EA3"/>
    <w:rsid w:val="003E5AFA"/>
    <w:rsid w:val="003E6B53"/>
    <w:rsid w:val="003F013F"/>
    <w:rsid w:val="003F03A5"/>
    <w:rsid w:val="003F052A"/>
    <w:rsid w:val="003F0685"/>
    <w:rsid w:val="003F17EC"/>
    <w:rsid w:val="003F1D3D"/>
    <w:rsid w:val="003F21C4"/>
    <w:rsid w:val="003F3027"/>
    <w:rsid w:val="003F3767"/>
    <w:rsid w:val="003F424C"/>
    <w:rsid w:val="003F4686"/>
    <w:rsid w:val="003F531C"/>
    <w:rsid w:val="003F5E98"/>
    <w:rsid w:val="003F7813"/>
    <w:rsid w:val="00400538"/>
    <w:rsid w:val="00400ADB"/>
    <w:rsid w:val="00401EA9"/>
    <w:rsid w:val="00402364"/>
    <w:rsid w:val="00402ED3"/>
    <w:rsid w:val="00404183"/>
    <w:rsid w:val="004050A4"/>
    <w:rsid w:val="00405DFC"/>
    <w:rsid w:val="0040717F"/>
    <w:rsid w:val="00407DC8"/>
    <w:rsid w:val="00410140"/>
    <w:rsid w:val="0041018A"/>
    <w:rsid w:val="0041109B"/>
    <w:rsid w:val="004114DE"/>
    <w:rsid w:val="00414592"/>
    <w:rsid w:val="004158F9"/>
    <w:rsid w:val="00416350"/>
    <w:rsid w:val="00416941"/>
    <w:rsid w:val="00420E06"/>
    <w:rsid w:val="0042112D"/>
    <w:rsid w:val="004212F6"/>
    <w:rsid w:val="004217FE"/>
    <w:rsid w:val="00421DF2"/>
    <w:rsid w:val="00425BB3"/>
    <w:rsid w:val="004262E6"/>
    <w:rsid w:val="00426321"/>
    <w:rsid w:val="0043288F"/>
    <w:rsid w:val="0043330C"/>
    <w:rsid w:val="00433CCE"/>
    <w:rsid w:val="00435123"/>
    <w:rsid w:val="0043521F"/>
    <w:rsid w:val="00435402"/>
    <w:rsid w:val="0043581A"/>
    <w:rsid w:val="0043598C"/>
    <w:rsid w:val="00435C4A"/>
    <w:rsid w:val="004372D2"/>
    <w:rsid w:val="00437374"/>
    <w:rsid w:val="00440C5D"/>
    <w:rsid w:val="0044172F"/>
    <w:rsid w:val="004418D6"/>
    <w:rsid w:val="004432E8"/>
    <w:rsid w:val="0044425E"/>
    <w:rsid w:val="004442C9"/>
    <w:rsid w:val="00444C19"/>
    <w:rsid w:val="0044602E"/>
    <w:rsid w:val="00446C02"/>
    <w:rsid w:val="00447E72"/>
    <w:rsid w:val="00450E82"/>
    <w:rsid w:val="0045245C"/>
    <w:rsid w:val="00452ED3"/>
    <w:rsid w:val="0045399F"/>
    <w:rsid w:val="00453DA9"/>
    <w:rsid w:val="004543A1"/>
    <w:rsid w:val="00454F2F"/>
    <w:rsid w:val="0045542C"/>
    <w:rsid w:val="004555E7"/>
    <w:rsid w:val="004558ED"/>
    <w:rsid w:val="00455D43"/>
    <w:rsid w:val="004577DB"/>
    <w:rsid w:val="00457928"/>
    <w:rsid w:val="00457DF4"/>
    <w:rsid w:val="00457E68"/>
    <w:rsid w:val="00461A47"/>
    <w:rsid w:val="004633E6"/>
    <w:rsid w:val="004636CD"/>
    <w:rsid w:val="00463BDB"/>
    <w:rsid w:val="00464926"/>
    <w:rsid w:val="00464AC2"/>
    <w:rsid w:val="004665F8"/>
    <w:rsid w:val="0046703F"/>
    <w:rsid w:val="00467DFC"/>
    <w:rsid w:val="00474466"/>
    <w:rsid w:val="00475B1B"/>
    <w:rsid w:val="0047626C"/>
    <w:rsid w:val="00476E47"/>
    <w:rsid w:val="004775CF"/>
    <w:rsid w:val="0048135E"/>
    <w:rsid w:val="0048136D"/>
    <w:rsid w:val="004815B7"/>
    <w:rsid w:val="004823CC"/>
    <w:rsid w:val="004828A2"/>
    <w:rsid w:val="00483BAA"/>
    <w:rsid w:val="004847DC"/>
    <w:rsid w:val="0048603B"/>
    <w:rsid w:val="00486923"/>
    <w:rsid w:val="00487307"/>
    <w:rsid w:val="004876D6"/>
    <w:rsid w:val="00491F56"/>
    <w:rsid w:val="00493BA5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36CA"/>
    <w:rsid w:val="004A4205"/>
    <w:rsid w:val="004A5075"/>
    <w:rsid w:val="004A5E0C"/>
    <w:rsid w:val="004B1435"/>
    <w:rsid w:val="004B177F"/>
    <w:rsid w:val="004B17CC"/>
    <w:rsid w:val="004B442F"/>
    <w:rsid w:val="004B70A5"/>
    <w:rsid w:val="004B73FF"/>
    <w:rsid w:val="004C1833"/>
    <w:rsid w:val="004C1CF0"/>
    <w:rsid w:val="004C1DDC"/>
    <w:rsid w:val="004C2943"/>
    <w:rsid w:val="004C2B70"/>
    <w:rsid w:val="004C2ECA"/>
    <w:rsid w:val="004C4885"/>
    <w:rsid w:val="004C6546"/>
    <w:rsid w:val="004D1FD8"/>
    <w:rsid w:val="004D28C5"/>
    <w:rsid w:val="004D3607"/>
    <w:rsid w:val="004D49A9"/>
    <w:rsid w:val="004D5A1E"/>
    <w:rsid w:val="004D693B"/>
    <w:rsid w:val="004D6C5D"/>
    <w:rsid w:val="004D7726"/>
    <w:rsid w:val="004E019A"/>
    <w:rsid w:val="004E02DC"/>
    <w:rsid w:val="004E06DD"/>
    <w:rsid w:val="004E0BC5"/>
    <w:rsid w:val="004E0F60"/>
    <w:rsid w:val="004E14F8"/>
    <w:rsid w:val="004E28F5"/>
    <w:rsid w:val="004E3830"/>
    <w:rsid w:val="004E54CA"/>
    <w:rsid w:val="004E6445"/>
    <w:rsid w:val="004E6491"/>
    <w:rsid w:val="004E6D7B"/>
    <w:rsid w:val="004E7704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0B68"/>
    <w:rsid w:val="005014B4"/>
    <w:rsid w:val="00502309"/>
    <w:rsid w:val="00502C65"/>
    <w:rsid w:val="005034E0"/>
    <w:rsid w:val="005035DE"/>
    <w:rsid w:val="0050398D"/>
    <w:rsid w:val="00503EDB"/>
    <w:rsid w:val="00504FA8"/>
    <w:rsid w:val="005068B4"/>
    <w:rsid w:val="0051252E"/>
    <w:rsid w:val="00513287"/>
    <w:rsid w:val="005139EB"/>
    <w:rsid w:val="005139F9"/>
    <w:rsid w:val="00513EF2"/>
    <w:rsid w:val="00513FB6"/>
    <w:rsid w:val="00515411"/>
    <w:rsid w:val="0051589B"/>
    <w:rsid w:val="005171CC"/>
    <w:rsid w:val="00517A6E"/>
    <w:rsid w:val="00517E05"/>
    <w:rsid w:val="005207A1"/>
    <w:rsid w:val="00520DDE"/>
    <w:rsid w:val="005216B2"/>
    <w:rsid w:val="00521E91"/>
    <w:rsid w:val="00522690"/>
    <w:rsid w:val="005227A0"/>
    <w:rsid w:val="00522B20"/>
    <w:rsid w:val="00523B77"/>
    <w:rsid w:val="00524C4D"/>
    <w:rsid w:val="00524E5E"/>
    <w:rsid w:val="005259AD"/>
    <w:rsid w:val="005265EC"/>
    <w:rsid w:val="00526FDC"/>
    <w:rsid w:val="0052714F"/>
    <w:rsid w:val="005276B2"/>
    <w:rsid w:val="00531551"/>
    <w:rsid w:val="00531B91"/>
    <w:rsid w:val="0053280E"/>
    <w:rsid w:val="005331C7"/>
    <w:rsid w:val="005339A9"/>
    <w:rsid w:val="005348FF"/>
    <w:rsid w:val="00534B33"/>
    <w:rsid w:val="00535C99"/>
    <w:rsid w:val="00536A4C"/>
    <w:rsid w:val="005378BF"/>
    <w:rsid w:val="005401AE"/>
    <w:rsid w:val="00541172"/>
    <w:rsid w:val="0054179B"/>
    <w:rsid w:val="005434DE"/>
    <w:rsid w:val="005442E6"/>
    <w:rsid w:val="0054530C"/>
    <w:rsid w:val="0054564B"/>
    <w:rsid w:val="00545B8E"/>
    <w:rsid w:val="00545C0F"/>
    <w:rsid w:val="005474E8"/>
    <w:rsid w:val="0055191C"/>
    <w:rsid w:val="00552929"/>
    <w:rsid w:val="005546E9"/>
    <w:rsid w:val="00555792"/>
    <w:rsid w:val="00555F80"/>
    <w:rsid w:val="005571DB"/>
    <w:rsid w:val="00557ACE"/>
    <w:rsid w:val="005606EE"/>
    <w:rsid w:val="0056079A"/>
    <w:rsid w:val="00561834"/>
    <w:rsid w:val="005622F7"/>
    <w:rsid w:val="00563C46"/>
    <w:rsid w:val="00565141"/>
    <w:rsid w:val="00567A73"/>
    <w:rsid w:val="005717B7"/>
    <w:rsid w:val="00571F3C"/>
    <w:rsid w:val="00572965"/>
    <w:rsid w:val="00573C97"/>
    <w:rsid w:val="00574D3F"/>
    <w:rsid w:val="00576CA6"/>
    <w:rsid w:val="00580022"/>
    <w:rsid w:val="0058035C"/>
    <w:rsid w:val="00580982"/>
    <w:rsid w:val="00581ECA"/>
    <w:rsid w:val="00582C58"/>
    <w:rsid w:val="00583274"/>
    <w:rsid w:val="00583452"/>
    <w:rsid w:val="005837D2"/>
    <w:rsid w:val="00583834"/>
    <w:rsid w:val="005839AF"/>
    <w:rsid w:val="005844AA"/>
    <w:rsid w:val="00584624"/>
    <w:rsid w:val="00584AAD"/>
    <w:rsid w:val="00584FDC"/>
    <w:rsid w:val="005859BE"/>
    <w:rsid w:val="00585FEB"/>
    <w:rsid w:val="005868EB"/>
    <w:rsid w:val="00586AC9"/>
    <w:rsid w:val="00586F7C"/>
    <w:rsid w:val="00587651"/>
    <w:rsid w:val="00587EE9"/>
    <w:rsid w:val="005915A8"/>
    <w:rsid w:val="00591C3C"/>
    <w:rsid w:val="005929E8"/>
    <w:rsid w:val="005933BD"/>
    <w:rsid w:val="00593DA7"/>
    <w:rsid w:val="00594348"/>
    <w:rsid w:val="0059566B"/>
    <w:rsid w:val="00595FD0"/>
    <w:rsid w:val="00595FF9"/>
    <w:rsid w:val="005968B3"/>
    <w:rsid w:val="00597527"/>
    <w:rsid w:val="00597B4E"/>
    <w:rsid w:val="005A0301"/>
    <w:rsid w:val="005A0C76"/>
    <w:rsid w:val="005A14A3"/>
    <w:rsid w:val="005A1EEE"/>
    <w:rsid w:val="005A2942"/>
    <w:rsid w:val="005A32D2"/>
    <w:rsid w:val="005A3549"/>
    <w:rsid w:val="005A4B4D"/>
    <w:rsid w:val="005A5391"/>
    <w:rsid w:val="005A6406"/>
    <w:rsid w:val="005A6D7C"/>
    <w:rsid w:val="005A73E8"/>
    <w:rsid w:val="005B15D0"/>
    <w:rsid w:val="005B196D"/>
    <w:rsid w:val="005B2EA2"/>
    <w:rsid w:val="005B34AE"/>
    <w:rsid w:val="005B43B5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D0281"/>
    <w:rsid w:val="005D0AD7"/>
    <w:rsid w:val="005D11CA"/>
    <w:rsid w:val="005D2A95"/>
    <w:rsid w:val="005D4D20"/>
    <w:rsid w:val="005D5DFA"/>
    <w:rsid w:val="005D5F80"/>
    <w:rsid w:val="005D6265"/>
    <w:rsid w:val="005D6C85"/>
    <w:rsid w:val="005D7573"/>
    <w:rsid w:val="005E169B"/>
    <w:rsid w:val="005E1CED"/>
    <w:rsid w:val="005E1EF4"/>
    <w:rsid w:val="005E2BDF"/>
    <w:rsid w:val="005E2D65"/>
    <w:rsid w:val="005E498C"/>
    <w:rsid w:val="005E733F"/>
    <w:rsid w:val="005F0A04"/>
    <w:rsid w:val="005F0C8C"/>
    <w:rsid w:val="005F2887"/>
    <w:rsid w:val="005F2F53"/>
    <w:rsid w:val="005F2FE1"/>
    <w:rsid w:val="005F31F6"/>
    <w:rsid w:val="005F3506"/>
    <w:rsid w:val="005F54F8"/>
    <w:rsid w:val="005F6055"/>
    <w:rsid w:val="005F750C"/>
    <w:rsid w:val="005F7714"/>
    <w:rsid w:val="005F7E68"/>
    <w:rsid w:val="006005EB"/>
    <w:rsid w:val="006011B6"/>
    <w:rsid w:val="006043C0"/>
    <w:rsid w:val="006049CD"/>
    <w:rsid w:val="00605DD7"/>
    <w:rsid w:val="00605DE9"/>
    <w:rsid w:val="00606D89"/>
    <w:rsid w:val="006116E8"/>
    <w:rsid w:val="006122BE"/>
    <w:rsid w:val="00612DB5"/>
    <w:rsid w:val="006135FA"/>
    <w:rsid w:val="006141B8"/>
    <w:rsid w:val="00614E01"/>
    <w:rsid w:val="00614E2C"/>
    <w:rsid w:val="00615D71"/>
    <w:rsid w:val="00615E46"/>
    <w:rsid w:val="006172A1"/>
    <w:rsid w:val="00620128"/>
    <w:rsid w:val="00623624"/>
    <w:rsid w:val="00623670"/>
    <w:rsid w:val="00623AF2"/>
    <w:rsid w:val="00624133"/>
    <w:rsid w:val="00624646"/>
    <w:rsid w:val="00625A92"/>
    <w:rsid w:val="00625EA9"/>
    <w:rsid w:val="00625F5B"/>
    <w:rsid w:val="00626C86"/>
    <w:rsid w:val="006300E0"/>
    <w:rsid w:val="006305D3"/>
    <w:rsid w:val="00630D22"/>
    <w:rsid w:val="00631549"/>
    <w:rsid w:val="00632249"/>
    <w:rsid w:val="00632299"/>
    <w:rsid w:val="006326B6"/>
    <w:rsid w:val="00633974"/>
    <w:rsid w:val="00633F44"/>
    <w:rsid w:val="00634ECF"/>
    <w:rsid w:val="006351A0"/>
    <w:rsid w:val="0064300B"/>
    <w:rsid w:val="0064408C"/>
    <w:rsid w:val="006450B2"/>
    <w:rsid w:val="006452A0"/>
    <w:rsid w:val="00646F22"/>
    <w:rsid w:val="00647096"/>
    <w:rsid w:val="0065042F"/>
    <w:rsid w:val="00655A3B"/>
    <w:rsid w:val="00656516"/>
    <w:rsid w:val="006572A7"/>
    <w:rsid w:val="00657529"/>
    <w:rsid w:val="006600E7"/>
    <w:rsid w:val="00660F65"/>
    <w:rsid w:val="00661E71"/>
    <w:rsid w:val="006628D2"/>
    <w:rsid w:val="006639E5"/>
    <w:rsid w:val="00663B41"/>
    <w:rsid w:val="0066437F"/>
    <w:rsid w:val="006651D1"/>
    <w:rsid w:val="0066625B"/>
    <w:rsid w:val="006666C9"/>
    <w:rsid w:val="00667871"/>
    <w:rsid w:val="0067109D"/>
    <w:rsid w:val="00671D05"/>
    <w:rsid w:val="00672BA7"/>
    <w:rsid w:val="00672E3B"/>
    <w:rsid w:val="00675579"/>
    <w:rsid w:val="006756E8"/>
    <w:rsid w:val="006762BB"/>
    <w:rsid w:val="006770BA"/>
    <w:rsid w:val="00677832"/>
    <w:rsid w:val="006804C9"/>
    <w:rsid w:val="006806E2"/>
    <w:rsid w:val="00681A49"/>
    <w:rsid w:val="00682C1B"/>
    <w:rsid w:val="00682E49"/>
    <w:rsid w:val="00683760"/>
    <w:rsid w:val="00685A1C"/>
    <w:rsid w:val="006867AB"/>
    <w:rsid w:val="00686FF5"/>
    <w:rsid w:val="00690084"/>
    <w:rsid w:val="006911B8"/>
    <w:rsid w:val="00693D59"/>
    <w:rsid w:val="00695234"/>
    <w:rsid w:val="006959A0"/>
    <w:rsid w:val="00696207"/>
    <w:rsid w:val="00696473"/>
    <w:rsid w:val="00697EBB"/>
    <w:rsid w:val="006A0355"/>
    <w:rsid w:val="006A1CD4"/>
    <w:rsid w:val="006A2E2C"/>
    <w:rsid w:val="006A40A5"/>
    <w:rsid w:val="006A4FAA"/>
    <w:rsid w:val="006A5BEB"/>
    <w:rsid w:val="006A5F72"/>
    <w:rsid w:val="006A6201"/>
    <w:rsid w:val="006B0508"/>
    <w:rsid w:val="006B0689"/>
    <w:rsid w:val="006B10F5"/>
    <w:rsid w:val="006B1348"/>
    <w:rsid w:val="006B1EC1"/>
    <w:rsid w:val="006B37AC"/>
    <w:rsid w:val="006B3800"/>
    <w:rsid w:val="006B4EA7"/>
    <w:rsid w:val="006B5A13"/>
    <w:rsid w:val="006C0834"/>
    <w:rsid w:val="006C1A10"/>
    <w:rsid w:val="006C3101"/>
    <w:rsid w:val="006C3128"/>
    <w:rsid w:val="006C36B9"/>
    <w:rsid w:val="006C37D8"/>
    <w:rsid w:val="006C3C36"/>
    <w:rsid w:val="006C3DDB"/>
    <w:rsid w:val="006C4590"/>
    <w:rsid w:val="006C5AE3"/>
    <w:rsid w:val="006C6D34"/>
    <w:rsid w:val="006C6FE0"/>
    <w:rsid w:val="006D1C47"/>
    <w:rsid w:val="006D32D2"/>
    <w:rsid w:val="006D588C"/>
    <w:rsid w:val="006D61A7"/>
    <w:rsid w:val="006D6941"/>
    <w:rsid w:val="006D7071"/>
    <w:rsid w:val="006E07A3"/>
    <w:rsid w:val="006E0B5D"/>
    <w:rsid w:val="006E2C91"/>
    <w:rsid w:val="006E77EF"/>
    <w:rsid w:val="006F0469"/>
    <w:rsid w:val="006F1841"/>
    <w:rsid w:val="006F1A2D"/>
    <w:rsid w:val="006F2309"/>
    <w:rsid w:val="006F2F23"/>
    <w:rsid w:val="006F4BD2"/>
    <w:rsid w:val="006F4EB0"/>
    <w:rsid w:val="006F557B"/>
    <w:rsid w:val="006F5C4B"/>
    <w:rsid w:val="00700B2B"/>
    <w:rsid w:val="00701370"/>
    <w:rsid w:val="007024E2"/>
    <w:rsid w:val="00703255"/>
    <w:rsid w:val="007051A2"/>
    <w:rsid w:val="00706DEE"/>
    <w:rsid w:val="00710702"/>
    <w:rsid w:val="0071093A"/>
    <w:rsid w:val="007149F5"/>
    <w:rsid w:val="00714E24"/>
    <w:rsid w:val="007152DD"/>
    <w:rsid w:val="007162E5"/>
    <w:rsid w:val="00720A1A"/>
    <w:rsid w:val="007213BB"/>
    <w:rsid w:val="00721B33"/>
    <w:rsid w:val="00722705"/>
    <w:rsid w:val="00722A1D"/>
    <w:rsid w:val="00723101"/>
    <w:rsid w:val="0072391F"/>
    <w:rsid w:val="007253FF"/>
    <w:rsid w:val="00725623"/>
    <w:rsid w:val="00725E33"/>
    <w:rsid w:val="00726BC8"/>
    <w:rsid w:val="0072776A"/>
    <w:rsid w:val="00727D5E"/>
    <w:rsid w:val="0073100F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87"/>
    <w:rsid w:val="007417E0"/>
    <w:rsid w:val="00741E1B"/>
    <w:rsid w:val="007427EC"/>
    <w:rsid w:val="00744186"/>
    <w:rsid w:val="0074478E"/>
    <w:rsid w:val="00745575"/>
    <w:rsid w:val="00746113"/>
    <w:rsid w:val="00746C83"/>
    <w:rsid w:val="007474CE"/>
    <w:rsid w:val="00747B8A"/>
    <w:rsid w:val="00750613"/>
    <w:rsid w:val="00751642"/>
    <w:rsid w:val="007516C4"/>
    <w:rsid w:val="00751CBF"/>
    <w:rsid w:val="00751D54"/>
    <w:rsid w:val="007530BB"/>
    <w:rsid w:val="00753F54"/>
    <w:rsid w:val="00755DFA"/>
    <w:rsid w:val="00756038"/>
    <w:rsid w:val="007619CA"/>
    <w:rsid w:val="00761FD2"/>
    <w:rsid w:val="00764776"/>
    <w:rsid w:val="00764DF8"/>
    <w:rsid w:val="007654A3"/>
    <w:rsid w:val="00765BE1"/>
    <w:rsid w:val="00766FF0"/>
    <w:rsid w:val="00775A94"/>
    <w:rsid w:val="00776A20"/>
    <w:rsid w:val="007776D4"/>
    <w:rsid w:val="00777F65"/>
    <w:rsid w:val="00780277"/>
    <w:rsid w:val="00782A70"/>
    <w:rsid w:val="00783024"/>
    <w:rsid w:val="007831F2"/>
    <w:rsid w:val="00783B40"/>
    <w:rsid w:val="007844DC"/>
    <w:rsid w:val="0078478B"/>
    <w:rsid w:val="00784A24"/>
    <w:rsid w:val="00784CC1"/>
    <w:rsid w:val="00785873"/>
    <w:rsid w:val="0078591E"/>
    <w:rsid w:val="0078736E"/>
    <w:rsid w:val="00787B72"/>
    <w:rsid w:val="00787D04"/>
    <w:rsid w:val="0079022D"/>
    <w:rsid w:val="0079073E"/>
    <w:rsid w:val="00791504"/>
    <w:rsid w:val="00791B5E"/>
    <w:rsid w:val="00792CE0"/>
    <w:rsid w:val="0079414E"/>
    <w:rsid w:val="00795A0A"/>
    <w:rsid w:val="00795C6C"/>
    <w:rsid w:val="00795F64"/>
    <w:rsid w:val="007964C6"/>
    <w:rsid w:val="00796811"/>
    <w:rsid w:val="00797E77"/>
    <w:rsid w:val="007A1954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8C5"/>
    <w:rsid w:val="007C3FCB"/>
    <w:rsid w:val="007C4089"/>
    <w:rsid w:val="007C4A80"/>
    <w:rsid w:val="007C5439"/>
    <w:rsid w:val="007C5986"/>
    <w:rsid w:val="007C5D8B"/>
    <w:rsid w:val="007C617D"/>
    <w:rsid w:val="007C6F1B"/>
    <w:rsid w:val="007C6FF5"/>
    <w:rsid w:val="007C7688"/>
    <w:rsid w:val="007C7C64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2AB"/>
    <w:rsid w:val="007E280A"/>
    <w:rsid w:val="007E2B3C"/>
    <w:rsid w:val="007E37DA"/>
    <w:rsid w:val="007E3D68"/>
    <w:rsid w:val="007E55AC"/>
    <w:rsid w:val="007E6EF6"/>
    <w:rsid w:val="007E78B2"/>
    <w:rsid w:val="007F0043"/>
    <w:rsid w:val="007F2618"/>
    <w:rsid w:val="007F2673"/>
    <w:rsid w:val="007F3C20"/>
    <w:rsid w:val="007F44CA"/>
    <w:rsid w:val="007F5028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3EE9"/>
    <w:rsid w:val="0080421E"/>
    <w:rsid w:val="00804425"/>
    <w:rsid w:val="0080453E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632"/>
    <w:rsid w:val="0081468C"/>
    <w:rsid w:val="0081589B"/>
    <w:rsid w:val="0082084A"/>
    <w:rsid w:val="00825581"/>
    <w:rsid w:val="00825C01"/>
    <w:rsid w:val="008260F8"/>
    <w:rsid w:val="0082632C"/>
    <w:rsid w:val="00826BF6"/>
    <w:rsid w:val="00827C42"/>
    <w:rsid w:val="008305DA"/>
    <w:rsid w:val="00830C3B"/>
    <w:rsid w:val="00830C4A"/>
    <w:rsid w:val="00831C3E"/>
    <w:rsid w:val="00832CE3"/>
    <w:rsid w:val="00832F8A"/>
    <w:rsid w:val="00833C4C"/>
    <w:rsid w:val="008355DB"/>
    <w:rsid w:val="00835FCF"/>
    <w:rsid w:val="00837072"/>
    <w:rsid w:val="00840844"/>
    <w:rsid w:val="0084277B"/>
    <w:rsid w:val="00842A35"/>
    <w:rsid w:val="00843EC2"/>
    <w:rsid w:val="0084479A"/>
    <w:rsid w:val="00845A02"/>
    <w:rsid w:val="00845A91"/>
    <w:rsid w:val="00846AED"/>
    <w:rsid w:val="008522F9"/>
    <w:rsid w:val="00852546"/>
    <w:rsid w:val="008530F9"/>
    <w:rsid w:val="008544C3"/>
    <w:rsid w:val="008563BD"/>
    <w:rsid w:val="00856C22"/>
    <w:rsid w:val="00856F1D"/>
    <w:rsid w:val="00856FBE"/>
    <w:rsid w:val="0085723F"/>
    <w:rsid w:val="00857437"/>
    <w:rsid w:val="0086124B"/>
    <w:rsid w:val="00861524"/>
    <w:rsid w:val="0086240E"/>
    <w:rsid w:val="00862B19"/>
    <w:rsid w:val="00862C3C"/>
    <w:rsid w:val="00862D88"/>
    <w:rsid w:val="00863EDC"/>
    <w:rsid w:val="00866FFD"/>
    <w:rsid w:val="00867F5B"/>
    <w:rsid w:val="0087132E"/>
    <w:rsid w:val="00871426"/>
    <w:rsid w:val="0087283C"/>
    <w:rsid w:val="00873B74"/>
    <w:rsid w:val="00873D59"/>
    <w:rsid w:val="008752D4"/>
    <w:rsid w:val="0087604F"/>
    <w:rsid w:val="00876066"/>
    <w:rsid w:val="008762E8"/>
    <w:rsid w:val="008767CD"/>
    <w:rsid w:val="008768FA"/>
    <w:rsid w:val="00876BCF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219"/>
    <w:rsid w:val="00890E30"/>
    <w:rsid w:val="00891150"/>
    <w:rsid w:val="00891F3F"/>
    <w:rsid w:val="008921B0"/>
    <w:rsid w:val="0089246F"/>
    <w:rsid w:val="00893A87"/>
    <w:rsid w:val="008941C7"/>
    <w:rsid w:val="00894AE0"/>
    <w:rsid w:val="0089572D"/>
    <w:rsid w:val="00895A64"/>
    <w:rsid w:val="00895EDC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3C9A"/>
    <w:rsid w:val="008B4407"/>
    <w:rsid w:val="008B46E2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061"/>
    <w:rsid w:val="008D0BB8"/>
    <w:rsid w:val="008D0E86"/>
    <w:rsid w:val="008D1A4A"/>
    <w:rsid w:val="008D1DA4"/>
    <w:rsid w:val="008D280C"/>
    <w:rsid w:val="008D2859"/>
    <w:rsid w:val="008D5C0A"/>
    <w:rsid w:val="008D6C8E"/>
    <w:rsid w:val="008D7A97"/>
    <w:rsid w:val="008D7AD3"/>
    <w:rsid w:val="008E0E5C"/>
    <w:rsid w:val="008E0ED5"/>
    <w:rsid w:val="008E1063"/>
    <w:rsid w:val="008E2779"/>
    <w:rsid w:val="008E2CAB"/>
    <w:rsid w:val="008E2FE8"/>
    <w:rsid w:val="008E3A3A"/>
    <w:rsid w:val="008E435B"/>
    <w:rsid w:val="008E4993"/>
    <w:rsid w:val="008E49BA"/>
    <w:rsid w:val="008E4DE9"/>
    <w:rsid w:val="008E5243"/>
    <w:rsid w:val="008E5ABB"/>
    <w:rsid w:val="008E5FF7"/>
    <w:rsid w:val="008E64ED"/>
    <w:rsid w:val="008E6527"/>
    <w:rsid w:val="008E6B2A"/>
    <w:rsid w:val="008E6E4D"/>
    <w:rsid w:val="008F04D3"/>
    <w:rsid w:val="008F0E87"/>
    <w:rsid w:val="008F1009"/>
    <w:rsid w:val="008F10E7"/>
    <w:rsid w:val="008F1310"/>
    <w:rsid w:val="008F2458"/>
    <w:rsid w:val="008F4894"/>
    <w:rsid w:val="008F4941"/>
    <w:rsid w:val="008F5CB3"/>
    <w:rsid w:val="00900AB7"/>
    <w:rsid w:val="00901C17"/>
    <w:rsid w:val="0090213D"/>
    <w:rsid w:val="00902F5E"/>
    <w:rsid w:val="00904E7D"/>
    <w:rsid w:val="00904F50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5F12"/>
    <w:rsid w:val="009178AA"/>
    <w:rsid w:val="00920860"/>
    <w:rsid w:val="00920D35"/>
    <w:rsid w:val="009210E0"/>
    <w:rsid w:val="00921307"/>
    <w:rsid w:val="009214FE"/>
    <w:rsid w:val="00922FCD"/>
    <w:rsid w:val="009235BE"/>
    <w:rsid w:val="0092375A"/>
    <w:rsid w:val="00923F5F"/>
    <w:rsid w:val="00923FC7"/>
    <w:rsid w:val="00924721"/>
    <w:rsid w:val="00924C7D"/>
    <w:rsid w:val="00926C3B"/>
    <w:rsid w:val="0093201C"/>
    <w:rsid w:val="00932143"/>
    <w:rsid w:val="00934F43"/>
    <w:rsid w:val="00935BD6"/>
    <w:rsid w:val="00937084"/>
    <w:rsid w:val="009373EA"/>
    <w:rsid w:val="00937CC8"/>
    <w:rsid w:val="00940FFE"/>
    <w:rsid w:val="009413D2"/>
    <w:rsid w:val="00941F82"/>
    <w:rsid w:val="009428EE"/>
    <w:rsid w:val="009430E4"/>
    <w:rsid w:val="0094357F"/>
    <w:rsid w:val="009449CA"/>
    <w:rsid w:val="009452FA"/>
    <w:rsid w:val="00945AF0"/>
    <w:rsid w:val="00945CBA"/>
    <w:rsid w:val="00946196"/>
    <w:rsid w:val="00947804"/>
    <w:rsid w:val="00947D0A"/>
    <w:rsid w:val="00947D9D"/>
    <w:rsid w:val="00950220"/>
    <w:rsid w:val="009506C4"/>
    <w:rsid w:val="00950810"/>
    <w:rsid w:val="00950968"/>
    <w:rsid w:val="009509C5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6051F"/>
    <w:rsid w:val="00961E36"/>
    <w:rsid w:val="00962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E8F"/>
    <w:rsid w:val="00967FA6"/>
    <w:rsid w:val="00967FAE"/>
    <w:rsid w:val="009707A3"/>
    <w:rsid w:val="00970CAF"/>
    <w:rsid w:val="009710F8"/>
    <w:rsid w:val="00971AC6"/>
    <w:rsid w:val="0097215E"/>
    <w:rsid w:val="009723AF"/>
    <w:rsid w:val="00972674"/>
    <w:rsid w:val="0097498A"/>
    <w:rsid w:val="00974FE7"/>
    <w:rsid w:val="009768A6"/>
    <w:rsid w:val="00977D7B"/>
    <w:rsid w:val="0098055B"/>
    <w:rsid w:val="0098106E"/>
    <w:rsid w:val="009814BC"/>
    <w:rsid w:val="00981A61"/>
    <w:rsid w:val="00982631"/>
    <w:rsid w:val="00983354"/>
    <w:rsid w:val="00984195"/>
    <w:rsid w:val="00984247"/>
    <w:rsid w:val="00985103"/>
    <w:rsid w:val="00985EDA"/>
    <w:rsid w:val="00985F93"/>
    <w:rsid w:val="00987632"/>
    <w:rsid w:val="00991189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AF4"/>
    <w:rsid w:val="00996B96"/>
    <w:rsid w:val="00997B0B"/>
    <w:rsid w:val="00997DF3"/>
    <w:rsid w:val="009A1691"/>
    <w:rsid w:val="009A1734"/>
    <w:rsid w:val="009A1D19"/>
    <w:rsid w:val="009A3DBD"/>
    <w:rsid w:val="009A5138"/>
    <w:rsid w:val="009A5668"/>
    <w:rsid w:val="009A63BA"/>
    <w:rsid w:val="009A6490"/>
    <w:rsid w:val="009B0442"/>
    <w:rsid w:val="009B0A85"/>
    <w:rsid w:val="009B0B35"/>
    <w:rsid w:val="009B0D7B"/>
    <w:rsid w:val="009B1EF1"/>
    <w:rsid w:val="009B231E"/>
    <w:rsid w:val="009B298B"/>
    <w:rsid w:val="009B2E6B"/>
    <w:rsid w:val="009B4852"/>
    <w:rsid w:val="009B4CEA"/>
    <w:rsid w:val="009C0546"/>
    <w:rsid w:val="009C22A2"/>
    <w:rsid w:val="009C36BC"/>
    <w:rsid w:val="009C3B12"/>
    <w:rsid w:val="009C44DA"/>
    <w:rsid w:val="009C4B79"/>
    <w:rsid w:val="009C56FC"/>
    <w:rsid w:val="009C5C34"/>
    <w:rsid w:val="009C71DC"/>
    <w:rsid w:val="009D0F21"/>
    <w:rsid w:val="009D204B"/>
    <w:rsid w:val="009D2AA7"/>
    <w:rsid w:val="009D2CDF"/>
    <w:rsid w:val="009D50E9"/>
    <w:rsid w:val="009D6900"/>
    <w:rsid w:val="009D760C"/>
    <w:rsid w:val="009D7C45"/>
    <w:rsid w:val="009E09B1"/>
    <w:rsid w:val="009E0D4D"/>
    <w:rsid w:val="009E0E53"/>
    <w:rsid w:val="009E1DDB"/>
    <w:rsid w:val="009E2038"/>
    <w:rsid w:val="009E2ABE"/>
    <w:rsid w:val="009E3831"/>
    <w:rsid w:val="009E402E"/>
    <w:rsid w:val="009E46E1"/>
    <w:rsid w:val="009E4B69"/>
    <w:rsid w:val="009E55C3"/>
    <w:rsid w:val="009E5795"/>
    <w:rsid w:val="009E5BD7"/>
    <w:rsid w:val="009E777D"/>
    <w:rsid w:val="009E7963"/>
    <w:rsid w:val="009F002D"/>
    <w:rsid w:val="009F0847"/>
    <w:rsid w:val="009F0C50"/>
    <w:rsid w:val="009F106F"/>
    <w:rsid w:val="009F10BE"/>
    <w:rsid w:val="009F5DAC"/>
    <w:rsid w:val="009F6389"/>
    <w:rsid w:val="009F64D0"/>
    <w:rsid w:val="009F73F5"/>
    <w:rsid w:val="009F7665"/>
    <w:rsid w:val="009F7BD8"/>
    <w:rsid w:val="00A0043C"/>
    <w:rsid w:val="00A0057D"/>
    <w:rsid w:val="00A036B9"/>
    <w:rsid w:val="00A04657"/>
    <w:rsid w:val="00A04870"/>
    <w:rsid w:val="00A0584C"/>
    <w:rsid w:val="00A06065"/>
    <w:rsid w:val="00A07BFE"/>
    <w:rsid w:val="00A103D3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6BC"/>
    <w:rsid w:val="00A17CE8"/>
    <w:rsid w:val="00A2048A"/>
    <w:rsid w:val="00A204E7"/>
    <w:rsid w:val="00A2149D"/>
    <w:rsid w:val="00A23A87"/>
    <w:rsid w:val="00A24488"/>
    <w:rsid w:val="00A32657"/>
    <w:rsid w:val="00A3297C"/>
    <w:rsid w:val="00A33697"/>
    <w:rsid w:val="00A33991"/>
    <w:rsid w:val="00A3531B"/>
    <w:rsid w:val="00A367D0"/>
    <w:rsid w:val="00A36ED2"/>
    <w:rsid w:val="00A36F58"/>
    <w:rsid w:val="00A370DC"/>
    <w:rsid w:val="00A40727"/>
    <w:rsid w:val="00A40D31"/>
    <w:rsid w:val="00A42131"/>
    <w:rsid w:val="00A422B6"/>
    <w:rsid w:val="00A42708"/>
    <w:rsid w:val="00A437F5"/>
    <w:rsid w:val="00A4580C"/>
    <w:rsid w:val="00A47772"/>
    <w:rsid w:val="00A477F7"/>
    <w:rsid w:val="00A47968"/>
    <w:rsid w:val="00A50AD5"/>
    <w:rsid w:val="00A512BE"/>
    <w:rsid w:val="00A5136E"/>
    <w:rsid w:val="00A537D8"/>
    <w:rsid w:val="00A5425A"/>
    <w:rsid w:val="00A548C6"/>
    <w:rsid w:val="00A54D8D"/>
    <w:rsid w:val="00A55E7F"/>
    <w:rsid w:val="00A562A3"/>
    <w:rsid w:val="00A60EBD"/>
    <w:rsid w:val="00A614F3"/>
    <w:rsid w:val="00A62899"/>
    <w:rsid w:val="00A6457A"/>
    <w:rsid w:val="00A64F7A"/>
    <w:rsid w:val="00A65C16"/>
    <w:rsid w:val="00A6794B"/>
    <w:rsid w:val="00A70B05"/>
    <w:rsid w:val="00A712C1"/>
    <w:rsid w:val="00A71549"/>
    <w:rsid w:val="00A7240A"/>
    <w:rsid w:val="00A725E8"/>
    <w:rsid w:val="00A73F00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901AD"/>
    <w:rsid w:val="00A91CD4"/>
    <w:rsid w:val="00A96036"/>
    <w:rsid w:val="00A971BF"/>
    <w:rsid w:val="00AA1B94"/>
    <w:rsid w:val="00AA1EEE"/>
    <w:rsid w:val="00AA38AB"/>
    <w:rsid w:val="00AA3AF7"/>
    <w:rsid w:val="00AA43CE"/>
    <w:rsid w:val="00AA5BFD"/>
    <w:rsid w:val="00AA73BD"/>
    <w:rsid w:val="00AB1CE0"/>
    <w:rsid w:val="00AB27D0"/>
    <w:rsid w:val="00AB303E"/>
    <w:rsid w:val="00AB4953"/>
    <w:rsid w:val="00AB509F"/>
    <w:rsid w:val="00AB5E3C"/>
    <w:rsid w:val="00AB669C"/>
    <w:rsid w:val="00AB6AF6"/>
    <w:rsid w:val="00AC0392"/>
    <w:rsid w:val="00AC1357"/>
    <w:rsid w:val="00AC149B"/>
    <w:rsid w:val="00AC3A1D"/>
    <w:rsid w:val="00AC3E7A"/>
    <w:rsid w:val="00AC4006"/>
    <w:rsid w:val="00AC42D5"/>
    <w:rsid w:val="00AC4832"/>
    <w:rsid w:val="00AC691E"/>
    <w:rsid w:val="00AC790A"/>
    <w:rsid w:val="00AD1156"/>
    <w:rsid w:val="00AD1B48"/>
    <w:rsid w:val="00AD3395"/>
    <w:rsid w:val="00AD3CDC"/>
    <w:rsid w:val="00AD4793"/>
    <w:rsid w:val="00AD47F8"/>
    <w:rsid w:val="00AD4A8F"/>
    <w:rsid w:val="00AD4DC6"/>
    <w:rsid w:val="00AD559D"/>
    <w:rsid w:val="00AD5DD3"/>
    <w:rsid w:val="00AD7B1E"/>
    <w:rsid w:val="00AE08D9"/>
    <w:rsid w:val="00AE0CD6"/>
    <w:rsid w:val="00AE13A4"/>
    <w:rsid w:val="00AE261A"/>
    <w:rsid w:val="00AE3590"/>
    <w:rsid w:val="00AE3875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4334"/>
    <w:rsid w:val="00AF4D47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6B0D"/>
    <w:rsid w:val="00B0787E"/>
    <w:rsid w:val="00B079B6"/>
    <w:rsid w:val="00B1276D"/>
    <w:rsid w:val="00B12F1C"/>
    <w:rsid w:val="00B13B3D"/>
    <w:rsid w:val="00B1442C"/>
    <w:rsid w:val="00B14909"/>
    <w:rsid w:val="00B14BD4"/>
    <w:rsid w:val="00B14CA6"/>
    <w:rsid w:val="00B14E2A"/>
    <w:rsid w:val="00B1642A"/>
    <w:rsid w:val="00B16B8B"/>
    <w:rsid w:val="00B17CCB"/>
    <w:rsid w:val="00B20150"/>
    <w:rsid w:val="00B20185"/>
    <w:rsid w:val="00B20462"/>
    <w:rsid w:val="00B209DB"/>
    <w:rsid w:val="00B23E82"/>
    <w:rsid w:val="00B2581D"/>
    <w:rsid w:val="00B2602C"/>
    <w:rsid w:val="00B27714"/>
    <w:rsid w:val="00B302A9"/>
    <w:rsid w:val="00B32FBB"/>
    <w:rsid w:val="00B33552"/>
    <w:rsid w:val="00B337E3"/>
    <w:rsid w:val="00B33DF3"/>
    <w:rsid w:val="00B34E96"/>
    <w:rsid w:val="00B359C5"/>
    <w:rsid w:val="00B35BB7"/>
    <w:rsid w:val="00B35CC8"/>
    <w:rsid w:val="00B36C9C"/>
    <w:rsid w:val="00B42305"/>
    <w:rsid w:val="00B426F0"/>
    <w:rsid w:val="00B42828"/>
    <w:rsid w:val="00B42ABD"/>
    <w:rsid w:val="00B436A4"/>
    <w:rsid w:val="00B44631"/>
    <w:rsid w:val="00B44F20"/>
    <w:rsid w:val="00B46038"/>
    <w:rsid w:val="00B4622E"/>
    <w:rsid w:val="00B46A76"/>
    <w:rsid w:val="00B47954"/>
    <w:rsid w:val="00B47A85"/>
    <w:rsid w:val="00B47F87"/>
    <w:rsid w:val="00B513FB"/>
    <w:rsid w:val="00B51B56"/>
    <w:rsid w:val="00B52C38"/>
    <w:rsid w:val="00B53289"/>
    <w:rsid w:val="00B55D1F"/>
    <w:rsid w:val="00B57276"/>
    <w:rsid w:val="00B57E87"/>
    <w:rsid w:val="00B6067F"/>
    <w:rsid w:val="00B6190D"/>
    <w:rsid w:val="00B61B99"/>
    <w:rsid w:val="00B62D6F"/>
    <w:rsid w:val="00B644AC"/>
    <w:rsid w:val="00B65076"/>
    <w:rsid w:val="00B6580C"/>
    <w:rsid w:val="00B659F6"/>
    <w:rsid w:val="00B6675B"/>
    <w:rsid w:val="00B66B44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93F"/>
    <w:rsid w:val="00B81BD9"/>
    <w:rsid w:val="00B829B4"/>
    <w:rsid w:val="00B830A1"/>
    <w:rsid w:val="00B83A5B"/>
    <w:rsid w:val="00B85A7D"/>
    <w:rsid w:val="00B863D3"/>
    <w:rsid w:val="00B92D55"/>
    <w:rsid w:val="00B9337B"/>
    <w:rsid w:val="00B94234"/>
    <w:rsid w:val="00B95D69"/>
    <w:rsid w:val="00B969D2"/>
    <w:rsid w:val="00BA28E8"/>
    <w:rsid w:val="00BA2DD8"/>
    <w:rsid w:val="00BA3B5A"/>
    <w:rsid w:val="00BA4665"/>
    <w:rsid w:val="00BA502D"/>
    <w:rsid w:val="00BA5225"/>
    <w:rsid w:val="00BA6D26"/>
    <w:rsid w:val="00BB086E"/>
    <w:rsid w:val="00BB2105"/>
    <w:rsid w:val="00BB4AC3"/>
    <w:rsid w:val="00BB6EA8"/>
    <w:rsid w:val="00BB72CD"/>
    <w:rsid w:val="00BB7C0E"/>
    <w:rsid w:val="00BB7E00"/>
    <w:rsid w:val="00BC0CD1"/>
    <w:rsid w:val="00BC15FD"/>
    <w:rsid w:val="00BC1CB7"/>
    <w:rsid w:val="00BC342E"/>
    <w:rsid w:val="00BC3BDD"/>
    <w:rsid w:val="00BC4F5C"/>
    <w:rsid w:val="00BC5016"/>
    <w:rsid w:val="00BC5CB0"/>
    <w:rsid w:val="00BD0B64"/>
    <w:rsid w:val="00BD0BB8"/>
    <w:rsid w:val="00BD1352"/>
    <w:rsid w:val="00BD1F46"/>
    <w:rsid w:val="00BD3E4D"/>
    <w:rsid w:val="00BD42B0"/>
    <w:rsid w:val="00BD436C"/>
    <w:rsid w:val="00BD52B3"/>
    <w:rsid w:val="00BD58D8"/>
    <w:rsid w:val="00BD5E05"/>
    <w:rsid w:val="00BD68A1"/>
    <w:rsid w:val="00BD6BE2"/>
    <w:rsid w:val="00BD72AF"/>
    <w:rsid w:val="00BD78B0"/>
    <w:rsid w:val="00BD78CF"/>
    <w:rsid w:val="00BD7A06"/>
    <w:rsid w:val="00BD7EDB"/>
    <w:rsid w:val="00BE0D41"/>
    <w:rsid w:val="00BE1792"/>
    <w:rsid w:val="00BE5207"/>
    <w:rsid w:val="00BE5B55"/>
    <w:rsid w:val="00BE692D"/>
    <w:rsid w:val="00BF0967"/>
    <w:rsid w:val="00BF0B12"/>
    <w:rsid w:val="00BF10BE"/>
    <w:rsid w:val="00BF2292"/>
    <w:rsid w:val="00BF23CA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079BC"/>
    <w:rsid w:val="00C10069"/>
    <w:rsid w:val="00C105D0"/>
    <w:rsid w:val="00C11092"/>
    <w:rsid w:val="00C12A4C"/>
    <w:rsid w:val="00C13BC7"/>
    <w:rsid w:val="00C16476"/>
    <w:rsid w:val="00C1687E"/>
    <w:rsid w:val="00C207D0"/>
    <w:rsid w:val="00C21367"/>
    <w:rsid w:val="00C21D4B"/>
    <w:rsid w:val="00C22B44"/>
    <w:rsid w:val="00C252A8"/>
    <w:rsid w:val="00C31805"/>
    <w:rsid w:val="00C31C40"/>
    <w:rsid w:val="00C32BDC"/>
    <w:rsid w:val="00C334F9"/>
    <w:rsid w:val="00C35856"/>
    <w:rsid w:val="00C371A3"/>
    <w:rsid w:val="00C41194"/>
    <w:rsid w:val="00C41308"/>
    <w:rsid w:val="00C41363"/>
    <w:rsid w:val="00C43913"/>
    <w:rsid w:val="00C4577F"/>
    <w:rsid w:val="00C45C3D"/>
    <w:rsid w:val="00C45D68"/>
    <w:rsid w:val="00C5004F"/>
    <w:rsid w:val="00C51E61"/>
    <w:rsid w:val="00C53F29"/>
    <w:rsid w:val="00C55F28"/>
    <w:rsid w:val="00C55FDB"/>
    <w:rsid w:val="00C56E62"/>
    <w:rsid w:val="00C573EF"/>
    <w:rsid w:val="00C57A05"/>
    <w:rsid w:val="00C6081A"/>
    <w:rsid w:val="00C60BD0"/>
    <w:rsid w:val="00C611B6"/>
    <w:rsid w:val="00C61E1E"/>
    <w:rsid w:val="00C62CCB"/>
    <w:rsid w:val="00C6300C"/>
    <w:rsid w:val="00C63941"/>
    <w:rsid w:val="00C63C8B"/>
    <w:rsid w:val="00C65F84"/>
    <w:rsid w:val="00C65FEA"/>
    <w:rsid w:val="00C66608"/>
    <w:rsid w:val="00C713C3"/>
    <w:rsid w:val="00C73831"/>
    <w:rsid w:val="00C7427B"/>
    <w:rsid w:val="00C7436D"/>
    <w:rsid w:val="00C77058"/>
    <w:rsid w:val="00C7748B"/>
    <w:rsid w:val="00C8161C"/>
    <w:rsid w:val="00C824B9"/>
    <w:rsid w:val="00C827AA"/>
    <w:rsid w:val="00C828DF"/>
    <w:rsid w:val="00C82BBA"/>
    <w:rsid w:val="00C82E4B"/>
    <w:rsid w:val="00C84047"/>
    <w:rsid w:val="00C8473D"/>
    <w:rsid w:val="00C852B4"/>
    <w:rsid w:val="00C856CA"/>
    <w:rsid w:val="00C85D58"/>
    <w:rsid w:val="00C8782B"/>
    <w:rsid w:val="00C90FFB"/>
    <w:rsid w:val="00C948E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1761"/>
    <w:rsid w:val="00CA1EA1"/>
    <w:rsid w:val="00CA2B95"/>
    <w:rsid w:val="00CA40D0"/>
    <w:rsid w:val="00CA4F46"/>
    <w:rsid w:val="00CA596B"/>
    <w:rsid w:val="00CA6115"/>
    <w:rsid w:val="00CA64FC"/>
    <w:rsid w:val="00CA661E"/>
    <w:rsid w:val="00CA78BF"/>
    <w:rsid w:val="00CB05D9"/>
    <w:rsid w:val="00CB22A8"/>
    <w:rsid w:val="00CB2C0C"/>
    <w:rsid w:val="00CB4A98"/>
    <w:rsid w:val="00CB5CE1"/>
    <w:rsid w:val="00CB6676"/>
    <w:rsid w:val="00CB69EC"/>
    <w:rsid w:val="00CB7D1C"/>
    <w:rsid w:val="00CC0B4B"/>
    <w:rsid w:val="00CC2F70"/>
    <w:rsid w:val="00CC31A5"/>
    <w:rsid w:val="00CC3BC8"/>
    <w:rsid w:val="00CC5522"/>
    <w:rsid w:val="00CC5CD2"/>
    <w:rsid w:val="00CC75DE"/>
    <w:rsid w:val="00CC7682"/>
    <w:rsid w:val="00CD0682"/>
    <w:rsid w:val="00CD3790"/>
    <w:rsid w:val="00CD5243"/>
    <w:rsid w:val="00CD56CF"/>
    <w:rsid w:val="00CD677D"/>
    <w:rsid w:val="00CD67EC"/>
    <w:rsid w:val="00CD6C04"/>
    <w:rsid w:val="00CD719A"/>
    <w:rsid w:val="00CE0A25"/>
    <w:rsid w:val="00CE198B"/>
    <w:rsid w:val="00CE1A7E"/>
    <w:rsid w:val="00CE24A6"/>
    <w:rsid w:val="00CE2C5C"/>
    <w:rsid w:val="00CE3A81"/>
    <w:rsid w:val="00CE4F30"/>
    <w:rsid w:val="00CE533B"/>
    <w:rsid w:val="00CE55B6"/>
    <w:rsid w:val="00CE5948"/>
    <w:rsid w:val="00CE696D"/>
    <w:rsid w:val="00CE728C"/>
    <w:rsid w:val="00CF0643"/>
    <w:rsid w:val="00CF11D3"/>
    <w:rsid w:val="00CF1670"/>
    <w:rsid w:val="00CF2B11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6304"/>
    <w:rsid w:val="00D06C13"/>
    <w:rsid w:val="00D100F6"/>
    <w:rsid w:val="00D11379"/>
    <w:rsid w:val="00D12E39"/>
    <w:rsid w:val="00D133E4"/>
    <w:rsid w:val="00D14A36"/>
    <w:rsid w:val="00D179E0"/>
    <w:rsid w:val="00D2091E"/>
    <w:rsid w:val="00D2237F"/>
    <w:rsid w:val="00D22C16"/>
    <w:rsid w:val="00D23474"/>
    <w:rsid w:val="00D24027"/>
    <w:rsid w:val="00D258B6"/>
    <w:rsid w:val="00D26083"/>
    <w:rsid w:val="00D265D0"/>
    <w:rsid w:val="00D3011D"/>
    <w:rsid w:val="00D30586"/>
    <w:rsid w:val="00D30E6F"/>
    <w:rsid w:val="00D314EE"/>
    <w:rsid w:val="00D31B1D"/>
    <w:rsid w:val="00D32534"/>
    <w:rsid w:val="00D35787"/>
    <w:rsid w:val="00D35D25"/>
    <w:rsid w:val="00D35EC0"/>
    <w:rsid w:val="00D3697E"/>
    <w:rsid w:val="00D37E0E"/>
    <w:rsid w:val="00D37F21"/>
    <w:rsid w:val="00D40257"/>
    <w:rsid w:val="00D411D8"/>
    <w:rsid w:val="00D41970"/>
    <w:rsid w:val="00D41FA2"/>
    <w:rsid w:val="00D437E5"/>
    <w:rsid w:val="00D447C0"/>
    <w:rsid w:val="00D45D45"/>
    <w:rsid w:val="00D470ED"/>
    <w:rsid w:val="00D473F5"/>
    <w:rsid w:val="00D47A8F"/>
    <w:rsid w:val="00D509E6"/>
    <w:rsid w:val="00D521B6"/>
    <w:rsid w:val="00D536CD"/>
    <w:rsid w:val="00D53A97"/>
    <w:rsid w:val="00D553BC"/>
    <w:rsid w:val="00D57367"/>
    <w:rsid w:val="00D57A9B"/>
    <w:rsid w:val="00D605D8"/>
    <w:rsid w:val="00D61B58"/>
    <w:rsid w:val="00D61FF6"/>
    <w:rsid w:val="00D62844"/>
    <w:rsid w:val="00D630E3"/>
    <w:rsid w:val="00D646E8"/>
    <w:rsid w:val="00D649A7"/>
    <w:rsid w:val="00D65318"/>
    <w:rsid w:val="00D65802"/>
    <w:rsid w:val="00D65AA1"/>
    <w:rsid w:val="00D66513"/>
    <w:rsid w:val="00D677B5"/>
    <w:rsid w:val="00D67F2F"/>
    <w:rsid w:val="00D704B7"/>
    <w:rsid w:val="00D71A6F"/>
    <w:rsid w:val="00D72E57"/>
    <w:rsid w:val="00D73F85"/>
    <w:rsid w:val="00D758A7"/>
    <w:rsid w:val="00D75A2B"/>
    <w:rsid w:val="00D76E74"/>
    <w:rsid w:val="00D80255"/>
    <w:rsid w:val="00D80F61"/>
    <w:rsid w:val="00D81317"/>
    <w:rsid w:val="00D81CA5"/>
    <w:rsid w:val="00D82214"/>
    <w:rsid w:val="00D8269C"/>
    <w:rsid w:val="00D82F85"/>
    <w:rsid w:val="00D832CD"/>
    <w:rsid w:val="00D8333F"/>
    <w:rsid w:val="00D83601"/>
    <w:rsid w:val="00D84032"/>
    <w:rsid w:val="00D84232"/>
    <w:rsid w:val="00D84687"/>
    <w:rsid w:val="00D84964"/>
    <w:rsid w:val="00D84CB7"/>
    <w:rsid w:val="00D866EC"/>
    <w:rsid w:val="00D87064"/>
    <w:rsid w:val="00D871E4"/>
    <w:rsid w:val="00D87A59"/>
    <w:rsid w:val="00D87D71"/>
    <w:rsid w:val="00D9225E"/>
    <w:rsid w:val="00D929BA"/>
    <w:rsid w:val="00D930A7"/>
    <w:rsid w:val="00D93EE3"/>
    <w:rsid w:val="00D944A3"/>
    <w:rsid w:val="00D9521A"/>
    <w:rsid w:val="00D96045"/>
    <w:rsid w:val="00D974B3"/>
    <w:rsid w:val="00D976BC"/>
    <w:rsid w:val="00DA1427"/>
    <w:rsid w:val="00DA2030"/>
    <w:rsid w:val="00DA4D81"/>
    <w:rsid w:val="00DA5893"/>
    <w:rsid w:val="00DA5A03"/>
    <w:rsid w:val="00DB1E9A"/>
    <w:rsid w:val="00DB2FA8"/>
    <w:rsid w:val="00DB31CB"/>
    <w:rsid w:val="00DB35DA"/>
    <w:rsid w:val="00DB3A8F"/>
    <w:rsid w:val="00DB48D2"/>
    <w:rsid w:val="00DB4A45"/>
    <w:rsid w:val="00DB4A4A"/>
    <w:rsid w:val="00DB50F2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4F6F"/>
    <w:rsid w:val="00DC5FC2"/>
    <w:rsid w:val="00DC6572"/>
    <w:rsid w:val="00DC7793"/>
    <w:rsid w:val="00DC7845"/>
    <w:rsid w:val="00DD3DA1"/>
    <w:rsid w:val="00DD4119"/>
    <w:rsid w:val="00DD4F14"/>
    <w:rsid w:val="00DD73EC"/>
    <w:rsid w:val="00DD7841"/>
    <w:rsid w:val="00DE08BD"/>
    <w:rsid w:val="00DE09CD"/>
    <w:rsid w:val="00DE12F0"/>
    <w:rsid w:val="00DE43F6"/>
    <w:rsid w:val="00DE4426"/>
    <w:rsid w:val="00DE53E7"/>
    <w:rsid w:val="00DE5BE3"/>
    <w:rsid w:val="00DE5C9E"/>
    <w:rsid w:val="00DE6651"/>
    <w:rsid w:val="00DF0609"/>
    <w:rsid w:val="00DF0A2B"/>
    <w:rsid w:val="00DF0A69"/>
    <w:rsid w:val="00DF10F5"/>
    <w:rsid w:val="00DF1E3F"/>
    <w:rsid w:val="00DF2F1F"/>
    <w:rsid w:val="00DF359B"/>
    <w:rsid w:val="00DF6CE6"/>
    <w:rsid w:val="00DF77B7"/>
    <w:rsid w:val="00DF77CB"/>
    <w:rsid w:val="00E00C5E"/>
    <w:rsid w:val="00E00C6D"/>
    <w:rsid w:val="00E01140"/>
    <w:rsid w:val="00E01957"/>
    <w:rsid w:val="00E02862"/>
    <w:rsid w:val="00E02867"/>
    <w:rsid w:val="00E03070"/>
    <w:rsid w:val="00E0415C"/>
    <w:rsid w:val="00E050B5"/>
    <w:rsid w:val="00E0571D"/>
    <w:rsid w:val="00E06323"/>
    <w:rsid w:val="00E06F21"/>
    <w:rsid w:val="00E07121"/>
    <w:rsid w:val="00E07132"/>
    <w:rsid w:val="00E075D7"/>
    <w:rsid w:val="00E07FEA"/>
    <w:rsid w:val="00E102CF"/>
    <w:rsid w:val="00E10925"/>
    <w:rsid w:val="00E11CC7"/>
    <w:rsid w:val="00E12B6F"/>
    <w:rsid w:val="00E158D7"/>
    <w:rsid w:val="00E164B1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2B99"/>
    <w:rsid w:val="00E232E5"/>
    <w:rsid w:val="00E23784"/>
    <w:rsid w:val="00E23922"/>
    <w:rsid w:val="00E23DBA"/>
    <w:rsid w:val="00E23DC5"/>
    <w:rsid w:val="00E24CA0"/>
    <w:rsid w:val="00E2662C"/>
    <w:rsid w:val="00E2728C"/>
    <w:rsid w:val="00E27472"/>
    <w:rsid w:val="00E278AB"/>
    <w:rsid w:val="00E27A63"/>
    <w:rsid w:val="00E27F3B"/>
    <w:rsid w:val="00E30430"/>
    <w:rsid w:val="00E3126F"/>
    <w:rsid w:val="00E31B05"/>
    <w:rsid w:val="00E33623"/>
    <w:rsid w:val="00E33FEB"/>
    <w:rsid w:val="00E349CB"/>
    <w:rsid w:val="00E40B06"/>
    <w:rsid w:val="00E41157"/>
    <w:rsid w:val="00E4207D"/>
    <w:rsid w:val="00E4231B"/>
    <w:rsid w:val="00E427EB"/>
    <w:rsid w:val="00E45BB1"/>
    <w:rsid w:val="00E45EB3"/>
    <w:rsid w:val="00E50AE6"/>
    <w:rsid w:val="00E51A9A"/>
    <w:rsid w:val="00E5279C"/>
    <w:rsid w:val="00E61D5E"/>
    <w:rsid w:val="00E6318B"/>
    <w:rsid w:val="00E64A6C"/>
    <w:rsid w:val="00E65693"/>
    <w:rsid w:val="00E65E4B"/>
    <w:rsid w:val="00E67CDC"/>
    <w:rsid w:val="00E70CB2"/>
    <w:rsid w:val="00E716BB"/>
    <w:rsid w:val="00E71948"/>
    <w:rsid w:val="00E7197E"/>
    <w:rsid w:val="00E7260F"/>
    <w:rsid w:val="00E73E6B"/>
    <w:rsid w:val="00E7431E"/>
    <w:rsid w:val="00E754C8"/>
    <w:rsid w:val="00E7600A"/>
    <w:rsid w:val="00E76346"/>
    <w:rsid w:val="00E767C8"/>
    <w:rsid w:val="00E806CC"/>
    <w:rsid w:val="00E816A8"/>
    <w:rsid w:val="00E822E8"/>
    <w:rsid w:val="00E85346"/>
    <w:rsid w:val="00E87529"/>
    <w:rsid w:val="00E87AFD"/>
    <w:rsid w:val="00E911A7"/>
    <w:rsid w:val="00E919FB"/>
    <w:rsid w:val="00E93539"/>
    <w:rsid w:val="00E96BD6"/>
    <w:rsid w:val="00E96BE7"/>
    <w:rsid w:val="00E96F7B"/>
    <w:rsid w:val="00EA0E51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3E14"/>
    <w:rsid w:val="00EB418A"/>
    <w:rsid w:val="00EB423A"/>
    <w:rsid w:val="00EB4959"/>
    <w:rsid w:val="00EB54D3"/>
    <w:rsid w:val="00EB562B"/>
    <w:rsid w:val="00EB5E8C"/>
    <w:rsid w:val="00EB674B"/>
    <w:rsid w:val="00EB6933"/>
    <w:rsid w:val="00EC1FD4"/>
    <w:rsid w:val="00EC2147"/>
    <w:rsid w:val="00EC2233"/>
    <w:rsid w:val="00EC3643"/>
    <w:rsid w:val="00EC3E44"/>
    <w:rsid w:val="00EC4C89"/>
    <w:rsid w:val="00EC621D"/>
    <w:rsid w:val="00EC628B"/>
    <w:rsid w:val="00EC635D"/>
    <w:rsid w:val="00EC63D0"/>
    <w:rsid w:val="00EC6AFD"/>
    <w:rsid w:val="00ED074D"/>
    <w:rsid w:val="00ED2ACB"/>
    <w:rsid w:val="00ED2BE5"/>
    <w:rsid w:val="00ED2C98"/>
    <w:rsid w:val="00ED3100"/>
    <w:rsid w:val="00ED337F"/>
    <w:rsid w:val="00ED361F"/>
    <w:rsid w:val="00ED3703"/>
    <w:rsid w:val="00ED3D78"/>
    <w:rsid w:val="00ED75BB"/>
    <w:rsid w:val="00ED7894"/>
    <w:rsid w:val="00ED7D5F"/>
    <w:rsid w:val="00EE3638"/>
    <w:rsid w:val="00EE36E2"/>
    <w:rsid w:val="00EE3F11"/>
    <w:rsid w:val="00EE5699"/>
    <w:rsid w:val="00EE5979"/>
    <w:rsid w:val="00EE5FBC"/>
    <w:rsid w:val="00EE61D1"/>
    <w:rsid w:val="00EF00D2"/>
    <w:rsid w:val="00EF0929"/>
    <w:rsid w:val="00EF0A28"/>
    <w:rsid w:val="00EF13B3"/>
    <w:rsid w:val="00EF1B98"/>
    <w:rsid w:val="00EF1F89"/>
    <w:rsid w:val="00EF249D"/>
    <w:rsid w:val="00EF3338"/>
    <w:rsid w:val="00EF3A82"/>
    <w:rsid w:val="00EF564D"/>
    <w:rsid w:val="00EF58E9"/>
    <w:rsid w:val="00EF66F8"/>
    <w:rsid w:val="00F009F9"/>
    <w:rsid w:val="00F00E79"/>
    <w:rsid w:val="00F02280"/>
    <w:rsid w:val="00F025DA"/>
    <w:rsid w:val="00F0354F"/>
    <w:rsid w:val="00F04D8D"/>
    <w:rsid w:val="00F06203"/>
    <w:rsid w:val="00F06B1A"/>
    <w:rsid w:val="00F11221"/>
    <w:rsid w:val="00F12276"/>
    <w:rsid w:val="00F12F0C"/>
    <w:rsid w:val="00F13647"/>
    <w:rsid w:val="00F17B79"/>
    <w:rsid w:val="00F203F4"/>
    <w:rsid w:val="00F22115"/>
    <w:rsid w:val="00F2250E"/>
    <w:rsid w:val="00F229CE"/>
    <w:rsid w:val="00F22F64"/>
    <w:rsid w:val="00F23D9E"/>
    <w:rsid w:val="00F242CD"/>
    <w:rsid w:val="00F24ACE"/>
    <w:rsid w:val="00F24E23"/>
    <w:rsid w:val="00F24E53"/>
    <w:rsid w:val="00F262DB"/>
    <w:rsid w:val="00F305B0"/>
    <w:rsid w:val="00F30BC2"/>
    <w:rsid w:val="00F311EC"/>
    <w:rsid w:val="00F32D23"/>
    <w:rsid w:val="00F33912"/>
    <w:rsid w:val="00F35075"/>
    <w:rsid w:val="00F36E81"/>
    <w:rsid w:val="00F401E8"/>
    <w:rsid w:val="00F40EA8"/>
    <w:rsid w:val="00F410C1"/>
    <w:rsid w:val="00F4259D"/>
    <w:rsid w:val="00F43A61"/>
    <w:rsid w:val="00F43D3A"/>
    <w:rsid w:val="00F44A34"/>
    <w:rsid w:val="00F46844"/>
    <w:rsid w:val="00F471D6"/>
    <w:rsid w:val="00F51B2C"/>
    <w:rsid w:val="00F52A7A"/>
    <w:rsid w:val="00F54BF9"/>
    <w:rsid w:val="00F55429"/>
    <w:rsid w:val="00F55AF7"/>
    <w:rsid w:val="00F5674A"/>
    <w:rsid w:val="00F571CA"/>
    <w:rsid w:val="00F573A6"/>
    <w:rsid w:val="00F602A0"/>
    <w:rsid w:val="00F60326"/>
    <w:rsid w:val="00F60949"/>
    <w:rsid w:val="00F60A66"/>
    <w:rsid w:val="00F6165F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1D9F"/>
    <w:rsid w:val="00F74EEA"/>
    <w:rsid w:val="00F7663E"/>
    <w:rsid w:val="00F766B9"/>
    <w:rsid w:val="00F76C4E"/>
    <w:rsid w:val="00F76D0F"/>
    <w:rsid w:val="00F76D6D"/>
    <w:rsid w:val="00F776E9"/>
    <w:rsid w:val="00F77A6B"/>
    <w:rsid w:val="00F77A85"/>
    <w:rsid w:val="00F80E80"/>
    <w:rsid w:val="00F80E9E"/>
    <w:rsid w:val="00F81165"/>
    <w:rsid w:val="00F820AE"/>
    <w:rsid w:val="00F83666"/>
    <w:rsid w:val="00F836E4"/>
    <w:rsid w:val="00F85E25"/>
    <w:rsid w:val="00F86AE8"/>
    <w:rsid w:val="00F87A9A"/>
    <w:rsid w:val="00F9196D"/>
    <w:rsid w:val="00F9398F"/>
    <w:rsid w:val="00F94D9C"/>
    <w:rsid w:val="00F9534B"/>
    <w:rsid w:val="00F96446"/>
    <w:rsid w:val="00F96C75"/>
    <w:rsid w:val="00F96DE2"/>
    <w:rsid w:val="00F975AE"/>
    <w:rsid w:val="00F97BDA"/>
    <w:rsid w:val="00FA1793"/>
    <w:rsid w:val="00FA1C56"/>
    <w:rsid w:val="00FA4070"/>
    <w:rsid w:val="00FA4706"/>
    <w:rsid w:val="00FA4869"/>
    <w:rsid w:val="00FA49C3"/>
    <w:rsid w:val="00FA621D"/>
    <w:rsid w:val="00FA67C6"/>
    <w:rsid w:val="00FB152F"/>
    <w:rsid w:val="00FB22D8"/>
    <w:rsid w:val="00FB3303"/>
    <w:rsid w:val="00FB3FB0"/>
    <w:rsid w:val="00FB470C"/>
    <w:rsid w:val="00FB4C59"/>
    <w:rsid w:val="00FB584C"/>
    <w:rsid w:val="00FB634B"/>
    <w:rsid w:val="00FB6440"/>
    <w:rsid w:val="00FB6E4A"/>
    <w:rsid w:val="00FB74ED"/>
    <w:rsid w:val="00FB7F32"/>
    <w:rsid w:val="00FC0AF5"/>
    <w:rsid w:val="00FC1B2B"/>
    <w:rsid w:val="00FC1F4E"/>
    <w:rsid w:val="00FC6719"/>
    <w:rsid w:val="00FC70AC"/>
    <w:rsid w:val="00FD0E8F"/>
    <w:rsid w:val="00FD102C"/>
    <w:rsid w:val="00FD20F6"/>
    <w:rsid w:val="00FD2104"/>
    <w:rsid w:val="00FD2442"/>
    <w:rsid w:val="00FD324A"/>
    <w:rsid w:val="00FD3C33"/>
    <w:rsid w:val="00FD5882"/>
    <w:rsid w:val="00FD6890"/>
    <w:rsid w:val="00FD6B43"/>
    <w:rsid w:val="00FD72B4"/>
    <w:rsid w:val="00FD7567"/>
    <w:rsid w:val="00FD7A56"/>
    <w:rsid w:val="00FD7D21"/>
    <w:rsid w:val="00FE1134"/>
    <w:rsid w:val="00FE1D38"/>
    <w:rsid w:val="00FE31EE"/>
    <w:rsid w:val="00FE4303"/>
    <w:rsid w:val="00FE55E5"/>
    <w:rsid w:val="00FE76A4"/>
    <w:rsid w:val="00FE7DD2"/>
    <w:rsid w:val="00FF02A3"/>
    <w:rsid w:val="00FF0573"/>
    <w:rsid w:val="00FF25CF"/>
    <w:rsid w:val="00FF28BA"/>
    <w:rsid w:val="00FF2A2B"/>
    <w:rsid w:val="00FF2DC8"/>
    <w:rsid w:val="00FF30F6"/>
    <w:rsid w:val="00FF5452"/>
    <w:rsid w:val="00FF5F25"/>
    <w:rsid w:val="00FF6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text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aliases w:val="Обычный таблица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qFormat/>
    <w:rsid w:val="004E0F60"/>
    <w:pPr>
      <w:ind w:left="708"/>
    </w:pPr>
  </w:style>
  <w:style w:type="character" w:styleId="af4">
    <w:name w:val="Hyperlink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locked/>
    <w:rsid w:val="006E2C91"/>
    <w:rPr>
      <w:rFonts w:cs="Times New Roman"/>
    </w:rPr>
  </w:style>
  <w:style w:type="character" w:styleId="afa">
    <w:name w:val="footnote reference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rsid w:val="00B52C38"/>
    <w:rPr>
      <w:vertAlign w:val="superscript"/>
    </w:rPr>
  </w:style>
  <w:style w:type="character" w:customStyle="1" w:styleId="affa">
    <w:name w:val="Символы концевой сноски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uiPriority w:val="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uiPriority w:val="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Subtitle"/>
    <w:aliases w:val="Обычный таблица"/>
    <w:basedOn w:val="a"/>
    <w:next w:val="a"/>
    <w:link w:val="16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99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semiHidden/>
    <w:unhideWhenUsed/>
    <w:rsid w:val="00B83A5B"/>
  </w:style>
  <w:style w:type="character" w:customStyle="1" w:styleId="50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uiPriority w:val="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uiPriority w:val="99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uiPriority w:val="99"/>
    <w:rsid w:val="00B52C38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B52C38"/>
  </w:style>
  <w:style w:type="character" w:customStyle="1" w:styleId="WW8Num1z0">
    <w:name w:val="WW8Num1z0"/>
    <w:uiPriority w:val="99"/>
    <w:rsid w:val="00B52C38"/>
    <w:rPr>
      <w:rFonts w:ascii="Wingdings" w:hAnsi="Wingdings"/>
    </w:rPr>
  </w:style>
  <w:style w:type="character" w:customStyle="1" w:styleId="1f1">
    <w:name w:val="Основной шрифт абзаца1"/>
    <w:uiPriority w:val="99"/>
    <w:rsid w:val="00B52C38"/>
  </w:style>
  <w:style w:type="character" w:customStyle="1" w:styleId="aff9">
    <w:name w:val="Символ сноски"/>
    <w:uiPriority w:val="99"/>
    <w:rsid w:val="00B52C38"/>
    <w:rPr>
      <w:vertAlign w:val="superscript"/>
    </w:rPr>
  </w:style>
  <w:style w:type="character" w:customStyle="1" w:styleId="affa">
    <w:name w:val="Символы концевой сноски"/>
    <w:uiPriority w:val="99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uiPriority w:val="9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uiPriority w:val="99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uiPriority w:val="99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uiPriority w:val="99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uiPriority w:val="99"/>
    <w:rsid w:val="00B52C38"/>
  </w:style>
  <w:style w:type="paragraph" w:customStyle="1" w:styleId="212">
    <w:name w:val="Основной текст с отступом 21"/>
    <w:basedOn w:val="a"/>
    <w:uiPriority w:val="99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uiPriority w:val="99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uiPriority w:val="99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uiPriority w:val="9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uiPriority w:val="99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D6047773-0860-4F5A-ABD0-C2610CFFB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20</Pages>
  <Words>5579</Words>
  <Characters>31804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37309</CharactersWithSpaces>
  <SharedDoc>false</SharedDoc>
  <HLinks>
    <vt:vector size="6" baseType="variant"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varefiev</cp:lastModifiedBy>
  <cp:revision>2</cp:revision>
  <cp:lastPrinted>2016-12-06T08:45:00Z</cp:lastPrinted>
  <dcterms:created xsi:type="dcterms:W3CDTF">2016-12-08T04:05:00Z</dcterms:created>
  <dcterms:modified xsi:type="dcterms:W3CDTF">2016-12-08T04:05:00Z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